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737"/>
        <w:gridCol w:w="1470"/>
        <w:gridCol w:w="2546"/>
      </w:tblGrid>
      <w:tr w:rsidR="00D3282D" w14:paraId="37DB55F6" w14:textId="77777777" w:rsidTr="0076777F">
        <w:trPr>
          <w:trHeight w:val="87"/>
        </w:trPr>
        <w:tc>
          <w:tcPr>
            <w:tcW w:w="1402" w:type="pct"/>
          </w:tcPr>
          <w:p w14:paraId="05E59FE9" w14:textId="77777777" w:rsidR="00D3282D" w:rsidRPr="00532BC0" w:rsidRDefault="00D3282D" w:rsidP="0076777F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876AD4">
              <w:rPr>
                <w:rFonts w:cstheme="minorHAnsi"/>
                <w:b/>
                <w:color w:val="05777D"/>
              </w:rPr>
              <w:t xml:space="preserve">          </w:t>
            </w: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477" w:type="pct"/>
          </w:tcPr>
          <w:p w14:paraId="55345FEC" w14:textId="77777777" w:rsidR="00D3282D" w:rsidRPr="00532BC0" w:rsidRDefault="00D3282D" w:rsidP="0076777F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532BC0">
              <w:rPr>
                <w:rFonts w:ascii="Calibri" w:hAnsi="Calibr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799" w:type="pct"/>
          </w:tcPr>
          <w:p w14:paraId="5550B600" w14:textId="77777777" w:rsidR="00D3282D" w:rsidRPr="00532BC0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322" w:type="pct"/>
          </w:tcPr>
          <w:p w14:paraId="146312F7" w14:textId="77777777" w:rsidR="00D3282D" w:rsidRPr="00532BC0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D3282D" w14:paraId="117377F1" w14:textId="77777777" w:rsidTr="0076777F">
        <w:trPr>
          <w:trHeight w:val="128"/>
        </w:trPr>
        <w:tc>
          <w:tcPr>
            <w:tcW w:w="1402" w:type="pct"/>
            <w:vMerge w:val="restart"/>
          </w:tcPr>
          <w:p w14:paraId="747D9C19" w14:textId="77777777" w:rsidR="00D3282D" w:rsidRPr="00B3434C" w:rsidRDefault="00D3282D" w:rsidP="0076777F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>Η ερευνητική μεθοδολογία</w:t>
            </w:r>
          </w:p>
        </w:tc>
        <w:tc>
          <w:tcPr>
            <w:tcW w:w="1477" w:type="pct"/>
          </w:tcPr>
          <w:p w14:paraId="11DA7434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b/>
                <w:color w:val="05777D"/>
              </w:rPr>
            </w:pPr>
            <w:r w:rsidRPr="00E411A4">
              <w:rPr>
                <w:rFonts w:ascii="Calibri" w:hAnsi="Calibri"/>
                <w:i/>
              </w:rPr>
              <w:t>Τύποι και Χαρακτηριστικά επιστημονικών αναφορών</w:t>
            </w:r>
          </w:p>
        </w:tc>
        <w:tc>
          <w:tcPr>
            <w:tcW w:w="799" w:type="pct"/>
          </w:tcPr>
          <w:p w14:paraId="04A8B1F5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56BFA6EB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Μ. </w:t>
            </w:r>
            <w:proofErr w:type="spellStart"/>
            <w:r>
              <w:rPr>
                <w:rFonts w:ascii="Calibri" w:hAnsi="Calibri"/>
                <w:szCs w:val="24"/>
              </w:rPr>
              <w:t>Αγγελακέρης</w:t>
            </w:r>
            <w:proofErr w:type="spellEnd"/>
          </w:p>
        </w:tc>
      </w:tr>
      <w:tr w:rsidR="00D3282D" w14:paraId="7FA2C0DC" w14:textId="77777777" w:rsidTr="0076777F">
        <w:trPr>
          <w:trHeight w:val="127"/>
        </w:trPr>
        <w:tc>
          <w:tcPr>
            <w:tcW w:w="1402" w:type="pct"/>
            <w:vMerge/>
          </w:tcPr>
          <w:p w14:paraId="15CD019D" w14:textId="77777777" w:rsidR="00D3282D" w:rsidRPr="00B3434C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74C3AC30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>Το ερευνητικό ερώτημα</w:t>
            </w:r>
          </w:p>
        </w:tc>
        <w:tc>
          <w:tcPr>
            <w:tcW w:w="799" w:type="pct"/>
          </w:tcPr>
          <w:p w14:paraId="11B1AA92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67E963B3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Μ. </w:t>
            </w:r>
            <w:proofErr w:type="spellStart"/>
            <w:r>
              <w:rPr>
                <w:rFonts w:ascii="Calibri" w:hAnsi="Calibri"/>
                <w:szCs w:val="24"/>
              </w:rPr>
              <w:t>Αγγελακέρης</w:t>
            </w:r>
            <w:proofErr w:type="spellEnd"/>
          </w:p>
        </w:tc>
      </w:tr>
      <w:tr w:rsidR="00D3282D" w14:paraId="2C0C2686" w14:textId="77777777" w:rsidTr="0076777F">
        <w:trPr>
          <w:trHeight w:val="127"/>
        </w:trPr>
        <w:tc>
          <w:tcPr>
            <w:tcW w:w="1402" w:type="pct"/>
            <w:vMerge/>
          </w:tcPr>
          <w:p w14:paraId="21CDBB46" w14:textId="77777777" w:rsidR="00D3282D" w:rsidRPr="00B3434C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6C962FF0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 xml:space="preserve">Σχέδιο </w:t>
            </w:r>
            <w:r>
              <w:rPr>
                <w:rFonts w:ascii="Calibri" w:hAnsi="Calibri"/>
                <w:i/>
              </w:rPr>
              <w:t xml:space="preserve">&amp; υλοποίηση </w:t>
            </w:r>
            <w:r w:rsidRPr="00E411A4">
              <w:rPr>
                <w:rFonts w:ascii="Calibri" w:hAnsi="Calibri"/>
                <w:i/>
              </w:rPr>
              <w:t>ερευνητικής μεθοδολογίας</w:t>
            </w:r>
          </w:p>
        </w:tc>
        <w:tc>
          <w:tcPr>
            <w:tcW w:w="799" w:type="pct"/>
          </w:tcPr>
          <w:p w14:paraId="58B9FD47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723666A1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Μ. </w:t>
            </w:r>
            <w:proofErr w:type="spellStart"/>
            <w:r>
              <w:rPr>
                <w:rFonts w:ascii="Calibri" w:hAnsi="Calibri"/>
                <w:szCs w:val="24"/>
              </w:rPr>
              <w:t>Αγγελακέρης</w:t>
            </w:r>
            <w:proofErr w:type="spellEnd"/>
          </w:p>
        </w:tc>
      </w:tr>
      <w:tr w:rsidR="00D3282D" w14:paraId="7DF25CCD" w14:textId="77777777" w:rsidTr="0076777F">
        <w:trPr>
          <w:trHeight w:val="493"/>
        </w:trPr>
        <w:tc>
          <w:tcPr>
            <w:tcW w:w="1402" w:type="pct"/>
            <w:vMerge/>
          </w:tcPr>
          <w:p w14:paraId="692EBC38" w14:textId="77777777" w:rsidR="00D3282D" w:rsidRPr="00B3434C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40F78C81" w14:textId="77777777" w:rsidR="00D3282D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 xml:space="preserve">Αναζήτηση </w:t>
            </w:r>
            <w:r>
              <w:rPr>
                <w:rFonts w:ascii="Calibri" w:hAnsi="Calibri"/>
                <w:i/>
              </w:rPr>
              <w:t xml:space="preserve">Συλλογή και </w:t>
            </w:r>
            <w:r w:rsidRPr="00E411A4">
              <w:rPr>
                <w:rFonts w:ascii="Calibri" w:hAnsi="Calibri"/>
                <w:i/>
              </w:rPr>
              <w:t>Οργάνωση</w:t>
            </w:r>
            <w:r>
              <w:rPr>
                <w:rFonts w:ascii="Calibri" w:hAnsi="Calibri"/>
                <w:i/>
              </w:rPr>
              <w:t xml:space="preserve"> πληροφορίων</w:t>
            </w:r>
          </w:p>
        </w:tc>
        <w:tc>
          <w:tcPr>
            <w:tcW w:w="799" w:type="pct"/>
          </w:tcPr>
          <w:p w14:paraId="73D61ABC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77CC9162" w14:textId="77777777" w:rsidR="00D3282D" w:rsidRPr="00A94D9A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Μ. </w:t>
            </w:r>
            <w:proofErr w:type="spellStart"/>
            <w:r>
              <w:rPr>
                <w:rFonts w:ascii="Calibri" w:hAnsi="Calibri"/>
                <w:szCs w:val="24"/>
              </w:rPr>
              <w:t>Αγγελακέρης</w:t>
            </w:r>
            <w:proofErr w:type="spellEnd"/>
          </w:p>
        </w:tc>
      </w:tr>
      <w:tr w:rsidR="00D3282D" w14:paraId="5EDA0F07" w14:textId="77777777" w:rsidTr="0076777F">
        <w:trPr>
          <w:trHeight w:val="128"/>
        </w:trPr>
        <w:tc>
          <w:tcPr>
            <w:tcW w:w="1402" w:type="pct"/>
            <w:vMerge w:val="restart"/>
          </w:tcPr>
          <w:p w14:paraId="55DF1C95" w14:textId="77777777" w:rsidR="00D3282D" w:rsidRDefault="00D3282D" w:rsidP="0076777F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 w:val="22"/>
                <w:szCs w:val="22"/>
              </w:rPr>
              <w:t>Δεδομένα και Επεξεργασίες</w:t>
            </w:r>
          </w:p>
        </w:tc>
        <w:tc>
          <w:tcPr>
            <w:tcW w:w="1477" w:type="pct"/>
          </w:tcPr>
          <w:p w14:paraId="6B58608F" w14:textId="77777777" w:rsidR="00D3282D" w:rsidRPr="00C433CB" w:rsidRDefault="00D3282D" w:rsidP="0076777F">
            <w:pPr>
              <w:spacing w:before="60" w:after="120" w:line="288" w:lineRule="auto"/>
              <w:rPr>
                <w:rFonts w:ascii="Calibri" w:hAnsi="Calibri"/>
                <w:b/>
                <w:color w:val="05777D"/>
                <w:lang w:val="en-US"/>
              </w:rPr>
            </w:pPr>
            <w:r w:rsidRPr="00E411A4">
              <w:rPr>
                <w:rFonts w:ascii="Calibri" w:hAnsi="Calibri"/>
                <w:i/>
              </w:rPr>
              <w:t xml:space="preserve">Αξιολόγηση </w:t>
            </w:r>
            <w:r>
              <w:rPr>
                <w:rFonts w:ascii="Calibri" w:hAnsi="Calibri"/>
                <w:i/>
              </w:rPr>
              <w:t>δεδομένων</w:t>
            </w:r>
            <w:r>
              <w:rPr>
                <w:rFonts w:ascii="Calibri" w:hAnsi="Calibri"/>
                <w:i/>
                <w:lang w:val="en-US"/>
              </w:rPr>
              <w:t xml:space="preserve"> (Data Science)</w:t>
            </w:r>
          </w:p>
        </w:tc>
        <w:tc>
          <w:tcPr>
            <w:tcW w:w="799" w:type="pct"/>
          </w:tcPr>
          <w:p w14:paraId="387D4563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38DBAF1F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Θ. Σαμαράς</w:t>
            </w:r>
          </w:p>
        </w:tc>
      </w:tr>
      <w:tr w:rsidR="00D3282D" w14:paraId="21D517EA" w14:textId="77777777" w:rsidTr="0076777F">
        <w:trPr>
          <w:trHeight w:val="127"/>
        </w:trPr>
        <w:tc>
          <w:tcPr>
            <w:tcW w:w="1402" w:type="pct"/>
            <w:vMerge/>
          </w:tcPr>
          <w:p w14:paraId="6E7F666B" w14:textId="77777777" w:rsidR="00D3282D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2888FFC6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>Στατιστική επεξεργασία</w:t>
            </w:r>
          </w:p>
        </w:tc>
        <w:tc>
          <w:tcPr>
            <w:tcW w:w="799" w:type="pct"/>
          </w:tcPr>
          <w:p w14:paraId="2AC90DCC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7E230DCB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Θ. Σαμαράς</w:t>
            </w:r>
          </w:p>
        </w:tc>
      </w:tr>
      <w:tr w:rsidR="00D3282D" w14:paraId="581AFB9E" w14:textId="77777777" w:rsidTr="0076777F">
        <w:trPr>
          <w:trHeight w:val="127"/>
        </w:trPr>
        <w:tc>
          <w:tcPr>
            <w:tcW w:w="1402" w:type="pct"/>
            <w:vMerge/>
          </w:tcPr>
          <w:p w14:paraId="07032688" w14:textId="77777777" w:rsidR="00D3282D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1EE9DD90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>Απεικόνιση ερευνητικών αποτελεσμάτων</w:t>
            </w:r>
            <w:r>
              <w:rPr>
                <w:rFonts w:ascii="Calibri" w:hAnsi="Calibri"/>
                <w:i/>
              </w:rPr>
              <w:t xml:space="preserve"> </w:t>
            </w:r>
            <w:r w:rsidRPr="00C433CB">
              <w:rPr>
                <w:rFonts w:ascii="Calibri" w:hAnsi="Calibri"/>
                <w:i/>
              </w:rPr>
              <w:t>(</w:t>
            </w:r>
            <w:proofErr w:type="spellStart"/>
            <w:r>
              <w:rPr>
                <w:rFonts w:ascii="Calibri" w:hAnsi="Calibri"/>
                <w:i/>
                <w:lang w:val="en-US"/>
              </w:rPr>
              <w:t>Infographcis</w:t>
            </w:r>
            <w:proofErr w:type="spellEnd"/>
            <w:r w:rsidRPr="00C433CB">
              <w:rPr>
                <w:rFonts w:ascii="Calibri" w:hAnsi="Calibri"/>
                <w:i/>
              </w:rPr>
              <w:t>)</w:t>
            </w:r>
          </w:p>
        </w:tc>
        <w:tc>
          <w:tcPr>
            <w:tcW w:w="799" w:type="pct"/>
          </w:tcPr>
          <w:p w14:paraId="0CE5B2F5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630F2C15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Θ. Σαμαράς</w:t>
            </w:r>
          </w:p>
        </w:tc>
      </w:tr>
      <w:tr w:rsidR="00D3282D" w14:paraId="335F68EA" w14:textId="77777777" w:rsidTr="0076777F">
        <w:trPr>
          <w:trHeight w:val="533"/>
        </w:trPr>
        <w:tc>
          <w:tcPr>
            <w:tcW w:w="1402" w:type="pct"/>
            <w:vMerge/>
          </w:tcPr>
          <w:p w14:paraId="1E33BC02" w14:textId="77777777" w:rsidR="00D3282D" w:rsidRDefault="00D3282D" w:rsidP="0076777F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41C069E0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 w:rsidRPr="00E411A4">
              <w:rPr>
                <w:rFonts w:ascii="Calibri" w:hAnsi="Calibri"/>
                <w:i/>
              </w:rPr>
              <w:t>Συσχετίσεις ερευνητικών αποτελεσμάτων</w:t>
            </w:r>
          </w:p>
        </w:tc>
        <w:tc>
          <w:tcPr>
            <w:tcW w:w="799" w:type="pct"/>
          </w:tcPr>
          <w:p w14:paraId="0DAA855A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61CA9267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Θ. Σαμαράς</w:t>
            </w:r>
          </w:p>
        </w:tc>
      </w:tr>
      <w:tr w:rsidR="00D3282D" w14:paraId="5E9DBCB8" w14:textId="77777777" w:rsidTr="0076777F">
        <w:trPr>
          <w:trHeight w:val="128"/>
        </w:trPr>
        <w:tc>
          <w:tcPr>
            <w:tcW w:w="1402" w:type="pct"/>
            <w:vMerge w:val="restart"/>
          </w:tcPr>
          <w:p w14:paraId="6E489745" w14:textId="77777777" w:rsidR="00D3282D" w:rsidRDefault="00D3282D" w:rsidP="0076777F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>Η επιστημονική αναφορά</w:t>
            </w:r>
          </w:p>
        </w:tc>
        <w:tc>
          <w:tcPr>
            <w:tcW w:w="1477" w:type="pct"/>
          </w:tcPr>
          <w:p w14:paraId="71E03018" w14:textId="77777777" w:rsidR="00D3282D" w:rsidRPr="00A94D9A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Δ</w:t>
            </w:r>
            <w:r w:rsidRPr="00A94D9A">
              <w:rPr>
                <w:rFonts w:ascii="Calibri" w:hAnsi="Calibri"/>
                <w:i/>
              </w:rPr>
              <w:t>ομή επιστημονικής αναφοράς</w:t>
            </w:r>
          </w:p>
        </w:tc>
        <w:tc>
          <w:tcPr>
            <w:tcW w:w="799" w:type="pct"/>
          </w:tcPr>
          <w:p w14:paraId="40A1F6A4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207FB70A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>
              <w:rPr>
                <w:rFonts w:ascii="Calibri" w:hAnsi="Calibri"/>
                <w:szCs w:val="24"/>
              </w:rPr>
              <w:t>Γκαρανέ</w:t>
            </w:r>
            <w:proofErr w:type="spellEnd"/>
          </w:p>
        </w:tc>
      </w:tr>
      <w:tr w:rsidR="00D3282D" w14:paraId="5A228B8D" w14:textId="77777777" w:rsidTr="0076777F">
        <w:trPr>
          <w:trHeight w:val="127"/>
        </w:trPr>
        <w:tc>
          <w:tcPr>
            <w:tcW w:w="1402" w:type="pct"/>
            <w:vMerge/>
          </w:tcPr>
          <w:p w14:paraId="645DC0A0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7" w:type="pct"/>
          </w:tcPr>
          <w:p w14:paraId="7BB39589" w14:textId="77777777" w:rsidR="00D3282D" w:rsidRPr="00A94D9A" w:rsidRDefault="00D3282D" w:rsidP="0076777F">
            <w:pPr>
              <w:spacing w:before="60" w:after="120" w:line="288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Διαμορφώσεις</w:t>
            </w:r>
          </w:p>
        </w:tc>
        <w:tc>
          <w:tcPr>
            <w:tcW w:w="799" w:type="pct"/>
          </w:tcPr>
          <w:p w14:paraId="337C99B0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4E20C496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>
              <w:rPr>
                <w:rFonts w:ascii="Calibri" w:hAnsi="Calibri"/>
                <w:szCs w:val="24"/>
              </w:rPr>
              <w:t>Γκαρανέ</w:t>
            </w:r>
            <w:proofErr w:type="spellEnd"/>
          </w:p>
        </w:tc>
      </w:tr>
      <w:tr w:rsidR="00D3282D" w14:paraId="1368B49F" w14:textId="77777777" w:rsidTr="0076777F">
        <w:trPr>
          <w:trHeight w:val="127"/>
        </w:trPr>
        <w:tc>
          <w:tcPr>
            <w:tcW w:w="1402" w:type="pct"/>
            <w:vMerge/>
          </w:tcPr>
          <w:p w14:paraId="7A5090FD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7" w:type="pct"/>
          </w:tcPr>
          <w:p w14:paraId="7FD721E8" w14:textId="77777777" w:rsidR="00D3282D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Καλές πρακτικές</w:t>
            </w:r>
          </w:p>
        </w:tc>
        <w:tc>
          <w:tcPr>
            <w:tcW w:w="799" w:type="pct"/>
          </w:tcPr>
          <w:p w14:paraId="7B3CC5FA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6583FC08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>
              <w:rPr>
                <w:rFonts w:ascii="Calibri" w:hAnsi="Calibri"/>
                <w:szCs w:val="24"/>
              </w:rPr>
              <w:t>Γκαρανέ</w:t>
            </w:r>
            <w:proofErr w:type="spellEnd"/>
          </w:p>
        </w:tc>
      </w:tr>
      <w:tr w:rsidR="00D3282D" w14:paraId="2AC8DB07" w14:textId="77777777" w:rsidTr="0076777F">
        <w:trPr>
          <w:trHeight w:val="423"/>
        </w:trPr>
        <w:tc>
          <w:tcPr>
            <w:tcW w:w="1402" w:type="pct"/>
            <w:vMerge/>
          </w:tcPr>
          <w:p w14:paraId="32E5F8F3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7" w:type="pct"/>
          </w:tcPr>
          <w:p w14:paraId="3B8C5D2A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Εναλλακτικές μορφές</w:t>
            </w:r>
          </w:p>
        </w:tc>
        <w:tc>
          <w:tcPr>
            <w:tcW w:w="799" w:type="pct"/>
          </w:tcPr>
          <w:p w14:paraId="12DEFAC3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22" w:type="pct"/>
          </w:tcPr>
          <w:p w14:paraId="0F46D0E7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>
              <w:rPr>
                <w:rFonts w:ascii="Calibri" w:hAnsi="Calibri"/>
                <w:szCs w:val="24"/>
              </w:rPr>
              <w:t>Γκαρανέ</w:t>
            </w:r>
            <w:proofErr w:type="spellEnd"/>
          </w:p>
        </w:tc>
      </w:tr>
      <w:tr w:rsidR="00D3282D" w14:paraId="4C8C9476" w14:textId="77777777" w:rsidTr="0076777F">
        <w:trPr>
          <w:trHeight w:val="127"/>
        </w:trPr>
        <w:tc>
          <w:tcPr>
            <w:tcW w:w="1402" w:type="pct"/>
            <w:vMerge w:val="restart"/>
          </w:tcPr>
          <w:p w14:paraId="76875C5A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Αξιολόγηση </w:t>
            </w:r>
          </w:p>
        </w:tc>
        <w:tc>
          <w:tcPr>
            <w:tcW w:w="1477" w:type="pct"/>
          </w:tcPr>
          <w:p w14:paraId="41EEED78" w14:textId="77777777" w:rsidR="00D3282D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szCs w:val="24"/>
              </w:rPr>
            </w:pPr>
            <w:r w:rsidRPr="00A94D9A">
              <w:rPr>
                <w:rFonts w:ascii="Calibri" w:hAnsi="Calibri"/>
                <w:i/>
              </w:rPr>
              <w:t>Αναθέσεις εργασιών</w:t>
            </w:r>
          </w:p>
        </w:tc>
        <w:tc>
          <w:tcPr>
            <w:tcW w:w="799" w:type="pct"/>
          </w:tcPr>
          <w:p w14:paraId="0618E957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1322" w:type="pct"/>
          </w:tcPr>
          <w:p w14:paraId="04BC72CB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Όλοι οι διδάσκοντες</w:t>
            </w:r>
          </w:p>
        </w:tc>
      </w:tr>
      <w:tr w:rsidR="00D3282D" w14:paraId="19E60EBE" w14:textId="77777777" w:rsidTr="0076777F">
        <w:trPr>
          <w:trHeight w:val="127"/>
        </w:trPr>
        <w:tc>
          <w:tcPr>
            <w:tcW w:w="1402" w:type="pct"/>
            <w:vMerge/>
          </w:tcPr>
          <w:p w14:paraId="48284DFB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7" w:type="pct"/>
          </w:tcPr>
          <w:p w14:paraId="4D446B3A" w14:textId="77777777" w:rsidR="00D3282D" w:rsidRPr="00A94D9A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Διαμόρφωση Ερευνητικής Μεθοδολογίας</w:t>
            </w:r>
          </w:p>
        </w:tc>
        <w:tc>
          <w:tcPr>
            <w:tcW w:w="799" w:type="pct"/>
          </w:tcPr>
          <w:p w14:paraId="54D27021" w14:textId="77777777" w:rsidR="00D3282D" w:rsidRPr="001164E0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1322" w:type="pct"/>
          </w:tcPr>
          <w:p w14:paraId="28247696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Όλοι οι διδάσκοντες </w:t>
            </w:r>
          </w:p>
        </w:tc>
      </w:tr>
      <w:tr w:rsidR="00D3282D" w14:paraId="5976D523" w14:textId="77777777" w:rsidTr="0076777F">
        <w:trPr>
          <w:trHeight w:val="127"/>
        </w:trPr>
        <w:tc>
          <w:tcPr>
            <w:tcW w:w="1402" w:type="pct"/>
            <w:vMerge/>
          </w:tcPr>
          <w:p w14:paraId="29D055FB" w14:textId="77777777" w:rsidR="00D3282D" w:rsidRDefault="00D3282D" w:rsidP="007677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7" w:type="pct"/>
          </w:tcPr>
          <w:p w14:paraId="387F588C" w14:textId="77777777" w:rsidR="00D3282D" w:rsidRPr="00A94D9A" w:rsidRDefault="00D3282D" w:rsidP="0076777F">
            <w:pPr>
              <w:pStyle w:val="a3"/>
              <w:spacing w:before="60" w:after="120" w:line="288" w:lineRule="auto"/>
              <w:ind w:left="-66"/>
              <w:rPr>
                <w:rFonts w:ascii="Calibri" w:hAnsi="Calibri"/>
                <w:i/>
              </w:rPr>
            </w:pPr>
            <w:r w:rsidRPr="00A94D9A">
              <w:rPr>
                <w:rFonts w:ascii="Calibri" w:hAnsi="Calibri"/>
                <w:i/>
              </w:rPr>
              <w:t>Παρουσιάσεις ερευνητικής μεθοδολογίας-επιστημονικής αναφοράς</w:t>
            </w:r>
          </w:p>
        </w:tc>
        <w:tc>
          <w:tcPr>
            <w:tcW w:w="799" w:type="pct"/>
          </w:tcPr>
          <w:p w14:paraId="0874CEF3" w14:textId="77777777" w:rsidR="00D3282D" w:rsidRDefault="00D3282D" w:rsidP="0076777F">
            <w:pPr>
              <w:spacing w:before="60" w:after="120" w:line="288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</w:t>
            </w:r>
          </w:p>
        </w:tc>
        <w:tc>
          <w:tcPr>
            <w:tcW w:w="1322" w:type="pct"/>
          </w:tcPr>
          <w:p w14:paraId="0433FCD3" w14:textId="77777777" w:rsidR="00D3282D" w:rsidRDefault="00D3282D" w:rsidP="0076777F">
            <w:pPr>
              <w:spacing w:before="60" w:after="120" w:line="288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Όλοι οι διδάσκοντες (1/2 ώρα ανά συμμετέχοντα)</w:t>
            </w:r>
          </w:p>
        </w:tc>
      </w:tr>
    </w:tbl>
    <w:p w14:paraId="1320FFE8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D"/>
    <w:rsid w:val="00762482"/>
    <w:rsid w:val="00AF175B"/>
    <w:rsid w:val="00D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B95"/>
  <w15:chartTrackingRefBased/>
  <w15:docId w15:val="{E1CEB756-FCC3-4E60-92D0-AFC65C1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2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2022-11-03T10:36:00Z</dcterms:created>
  <dcterms:modified xsi:type="dcterms:W3CDTF">2022-11-03T10:37:00Z</dcterms:modified>
</cp:coreProperties>
</file>