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Περγαμηνή" type="tile"/>
    </v:background>
  </w:background>
  <w:body>
    <w:p w:rsidR="008F4660" w:rsidRPr="006C10FD" w:rsidRDefault="00EB2CDF" w:rsidP="004B2DE3">
      <w:pPr>
        <w:spacing w:line="300" w:lineRule="exact"/>
        <w:ind w:right="368"/>
        <w:jc w:val="center"/>
        <w:rPr>
          <w:rFonts w:ascii="Arial" w:hAnsi="Arial" w:cs="Arial"/>
          <w:b/>
        </w:rPr>
      </w:pPr>
      <w:proofErr w:type="spellStart"/>
      <w:r>
        <w:rPr>
          <w:rFonts w:ascii="Arial" w:hAnsi="Arial" w:cs="Arial"/>
          <w:b/>
        </w:rPr>
        <w:t>Μοριοδοτούμενο</w:t>
      </w:r>
      <w:proofErr w:type="spellEnd"/>
      <w:r>
        <w:rPr>
          <w:rFonts w:ascii="Arial" w:hAnsi="Arial" w:cs="Arial"/>
          <w:b/>
        </w:rPr>
        <w:t xml:space="preserve"> </w:t>
      </w:r>
      <w:r w:rsidR="002C493D" w:rsidRPr="006C10FD">
        <w:rPr>
          <w:rFonts w:ascii="Arial" w:hAnsi="Arial" w:cs="Arial"/>
          <w:b/>
        </w:rPr>
        <w:t>Επιμορφωτικό</w:t>
      </w:r>
      <w:r w:rsidR="008F4660" w:rsidRPr="006C10FD">
        <w:rPr>
          <w:rFonts w:ascii="Arial" w:hAnsi="Arial" w:cs="Arial"/>
          <w:b/>
        </w:rPr>
        <w:t xml:space="preserve"> πρόγραμμα εξ αποστάσεως διδασκαλίας για εκπαιδευτικούς με τίτλο</w:t>
      </w:r>
    </w:p>
    <w:p w:rsidR="008F4660" w:rsidRPr="00F617E6" w:rsidRDefault="008F4660" w:rsidP="004B2DE3">
      <w:pPr>
        <w:spacing w:line="300" w:lineRule="exact"/>
        <w:ind w:right="368"/>
        <w:jc w:val="center"/>
        <w:rPr>
          <w:rFonts w:ascii="Arial" w:hAnsi="Arial" w:cs="Arial"/>
          <w:b/>
        </w:rPr>
      </w:pPr>
      <w:r w:rsidRPr="00F617E6">
        <w:rPr>
          <w:rFonts w:ascii="Arial" w:hAnsi="Arial" w:cs="Arial"/>
          <w:b/>
        </w:rPr>
        <w:t>«Αρχαία Ελληνικά και Μέση Εκπαίδευση:</w:t>
      </w:r>
      <w:r w:rsidR="00F617E6" w:rsidRPr="00F617E6">
        <w:rPr>
          <w:rFonts w:ascii="Arial" w:hAnsi="Arial" w:cs="Arial"/>
          <w:b/>
        </w:rPr>
        <w:t xml:space="preserve"> Γνωστικό αντικείμενο, αρχαιογνωσία και καινοτόμες διδακτικές τεχνικές</w:t>
      </w:r>
      <w:r w:rsidRPr="00F617E6">
        <w:rPr>
          <w:rFonts w:ascii="Arial" w:hAnsi="Arial" w:cs="Arial"/>
          <w:b/>
        </w:rPr>
        <w:t>»</w:t>
      </w:r>
    </w:p>
    <w:p w:rsidR="008F4660" w:rsidRPr="006C10FD" w:rsidRDefault="008F4660" w:rsidP="004B2DE3">
      <w:pPr>
        <w:spacing w:line="300" w:lineRule="exact"/>
        <w:ind w:right="368"/>
        <w:jc w:val="center"/>
        <w:rPr>
          <w:rFonts w:ascii="Arial" w:hAnsi="Arial" w:cs="Arial"/>
          <w:b/>
        </w:rPr>
      </w:pPr>
      <w:r w:rsidRPr="006C10FD">
        <w:rPr>
          <w:rFonts w:ascii="Arial" w:hAnsi="Arial" w:cs="Arial"/>
          <w:b/>
        </w:rPr>
        <w:t>ΕΠΙΣΤΗΜΟΝΙΚΟΣ ΥΠΕΥΘΥΝΟΣ ΠΡΟΓΡΑΜΜΑΤΟΣ:</w:t>
      </w:r>
    </w:p>
    <w:p w:rsidR="008F4660" w:rsidRPr="006C10FD" w:rsidRDefault="003D7C27" w:rsidP="004B2DE3">
      <w:pPr>
        <w:spacing w:line="300" w:lineRule="exact"/>
        <w:ind w:right="368"/>
        <w:jc w:val="center"/>
        <w:rPr>
          <w:rFonts w:ascii="Arial" w:hAnsi="Arial" w:cs="Arial"/>
          <w:b/>
        </w:rPr>
      </w:pPr>
      <w:r>
        <w:rPr>
          <w:rFonts w:ascii="Arial" w:hAnsi="Arial" w:cs="Arial"/>
          <w:b/>
        </w:rPr>
        <w:t>ΕΥΑΓΓΕΛΟΣ ΑΛΕΞΙΟΥ</w:t>
      </w:r>
    </w:p>
    <w:p w:rsidR="008F4660" w:rsidRPr="006C10FD" w:rsidRDefault="008F4660" w:rsidP="004B2DE3">
      <w:pPr>
        <w:spacing w:line="300" w:lineRule="exact"/>
        <w:ind w:right="368"/>
        <w:jc w:val="center"/>
        <w:rPr>
          <w:rFonts w:ascii="Arial" w:hAnsi="Arial" w:cs="Arial"/>
          <w:b/>
        </w:rPr>
      </w:pPr>
      <w:r w:rsidRPr="006C10FD">
        <w:rPr>
          <w:rFonts w:ascii="Arial" w:hAnsi="Arial" w:cs="Arial"/>
          <w:b/>
        </w:rPr>
        <w:t>ΚΑΘΗΓΗΤΗΣ ΑΡΧΑΙΑΣ ΕΛΛΗΝΙΚΗΣ ΦΙΛΟΛΟΓΙΑΣ, Α.Π.Θ.</w:t>
      </w:r>
    </w:p>
    <w:p w:rsidR="008F4660" w:rsidRPr="006C10FD" w:rsidRDefault="008F4660" w:rsidP="004B2DE3">
      <w:pPr>
        <w:spacing w:line="300" w:lineRule="exact"/>
        <w:ind w:right="368"/>
        <w:jc w:val="center"/>
        <w:rPr>
          <w:rFonts w:ascii="Arial" w:hAnsi="Arial" w:cs="Arial"/>
          <w:b/>
        </w:rPr>
      </w:pPr>
      <w:r w:rsidRPr="006C10FD">
        <w:rPr>
          <w:rFonts w:ascii="Arial" w:hAnsi="Arial" w:cs="Arial"/>
          <w:b/>
        </w:rPr>
        <w:t xml:space="preserve">ΔΙΔΑΣΚΟΝΤΕΣ: </w:t>
      </w:r>
      <w:r w:rsidR="00F617E6" w:rsidRPr="006C10FD">
        <w:rPr>
          <w:rFonts w:ascii="Arial" w:hAnsi="Arial" w:cs="Arial"/>
          <w:b/>
        </w:rPr>
        <w:t xml:space="preserve">ΕΥΑΓΓΕΛΟΣ ΑΛΕΞΙΟΥ, </w:t>
      </w:r>
      <w:r w:rsidR="00F617E6">
        <w:rPr>
          <w:rFonts w:ascii="Arial" w:hAnsi="Arial" w:cs="Arial"/>
          <w:b/>
        </w:rPr>
        <w:t xml:space="preserve">ΜΑΡΙΑ ΓΚΙΡΤΖΗ, ΑΝΝΑ ΛΑΜΑΡΗ, ΙΩΑΝΝΑ ΠΑΠΑΒΑΣΙΛΕΙΟΥ, </w:t>
      </w:r>
      <w:r w:rsidRPr="006C10FD">
        <w:rPr>
          <w:rFonts w:ascii="Arial" w:hAnsi="Arial" w:cs="Arial"/>
          <w:b/>
        </w:rPr>
        <w:t>ΧΡΗΣΤΟΣ ΤΣΑΓΓΑΛΗΣ, ΒΑΣΙΛΕΙΟΣ ΤΣΙΟΤΡΑΣ</w:t>
      </w:r>
    </w:p>
    <w:p w:rsidR="008F4660" w:rsidRPr="006C10FD" w:rsidRDefault="008F4660" w:rsidP="004B2DE3">
      <w:pPr>
        <w:spacing w:line="300" w:lineRule="exact"/>
        <w:ind w:right="368"/>
        <w:jc w:val="center"/>
        <w:rPr>
          <w:rFonts w:ascii="Arial" w:hAnsi="Arial" w:cs="Arial"/>
          <w:b/>
        </w:rPr>
      </w:pPr>
    </w:p>
    <w:p w:rsidR="00EB2CDF" w:rsidRPr="005B28D7" w:rsidRDefault="002825C9" w:rsidP="005B28D7">
      <w:pPr>
        <w:spacing w:after="0" w:line="300" w:lineRule="exact"/>
        <w:ind w:right="368"/>
        <w:jc w:val="both"/>
        <w:rPr>
          <w:rFonts w:ascii="Arial" w:hAnsi="Arial" w:cs="Arial"/>
        </w:rPr>
      </w:pPr>
      <w:r w:rsidRPr="005B28D7">
        <w:rPr>
          <w:rFonts w:ascii="Arial" w:hAnsi="Arial" w:cs="Arial"/>
        </w:rPr>
        <w:t xml:space="preserve">Το </w:t>
      </w:r>
      <w:proofErr w:type="spellStart"/>
      <w:r w:rsidR="00F617E6" w:rsidRPr="005B28D7">
        <w:rPr>
          <w:rFonts w:ascii="Arial" w:hAnsi="Arial" w:cs="Arial"/>
        </w:rPr>
        <w:t>μοριοδοτούμενο</w:t>
      </w:r>
      <w:proofErr w:type="spellEnd"/>
      <w:r w:rsidR="00F617E6" w:rsidRPr="005B28D7">
        <w:rPr>
          <w:rFonts w:ascii="Arial" w:hAnsi="Arial" w:cs="Arial"/>
        </w:rPr>
        <w:t xml:space="preserve"> επιμορφωτικό </w:t>
      </w:r>
      <w:r w:rsidRPr="005B28D7">
        <w:rPr>
          <w:rFonts w:ascii="Arial" w:hAnsi="Arial" w:cs="Arial"/>
        </w:rPr>
        <w:t>πρόγραμμα έχει</w:t>
      </w:r>
      <w:r w:rsidR="00F33C0B" w:rsidRPr="005B28D7">
        <w:rPr>
          <w:rFonts w:ascii="Arial" w:hAnsi="Arial" w:cs="Arial"/>
        </w:rPr>
        <w:t xml:space="preserve"> διάρκεια </w:t>
      </w:r>
      <w:r w:rsidR="00F617E6" w:rsidRPr="005B28D7">
        <w:rPr>
          <w:rFonts w:ascii="Arial" w:hAnsi="Arial" w:cs="Arial"/>
        </w:rPr>
        <w:t>7</w:t>
      </w:r>
      <w:r w:rsidR="0095206E" w:rsidRPr="005B28D7">
        <w:rPr>
          <w:rFonts w:ascii="Arial" w:hAnsi="Arial" w:cs="Arial"/>
        </w:rPr>
        <w:t xml:space="preserve"> μηνών </w:t>
      </w:r>
      <w:bookmarkStart w:id="0" w:name="_GoBack"/>
      <w:bookmarkEnd w:id="0"/>
      <w:r w:rsidR="00F617E6" w:rsidRPr="005B28D7">
        <w:rPr>
          <w:rFonts w:ascii="Arial" w:hAnsi="Arial" w:cs="Arial"/>
        </w:rPr>
        <w:t xml:space="preserve">(300 ωρών) </w:t>
      </w:r>
      <w:r w:rsidR="00F33C0B" w:rsidRPr="005B28D7">
        <w:rPr>
          <w:rFonts w:ascii="Arial" w:hAnsi="Arial" w:cs="Arial"/>
        </w:rPr>
        <w:t xml:space="preserve">και περιλαμβάνει </w:t>
      </w:r>
      <w:r w:rsidR="00DB5D2E" w:rsidRPr="005B28D7">
        <w:rPr>
          <w:rFonts w:ascii="Arial" w:hAnsi="Arial" w:cs="Arial"/>
        </w:rPr>
        <w:t>9</w:t>
      </w:r>
      <w:r w:rsidR="008F4660" w:rsidRPr="005B28D7">
        <w:rPr>
          <w:rFonts w:ascii="Arial" w:hAnsi="Arial" w:cs="Arial"/>
        </w:rPr>
        <w:t xml:space="preserve"> </w:t>
      </w:r>
      <w:r w:rsidR="00450F79" w:rsidRPr="005B28D7">
        <w:rPr>
          <w:rFonts w:ascii="Arial" w:hAnsi="Arial" w:cs="Arial"/>
        </w:rPr>
        <w:t>κύκλους</w:t>
      </w:r>
      <w:r w:rsidR="00D210FD" w:rsidRPr="005B28D7">
        <w:rPr>
          <w:rFonts w:ascii="Arial" w:hAnsi="Arial" w:cs="Arial"/>
        </w:rPr>
        <w:t xml:space="preserve"> </w:t>
      </w:r>
      <w:r w:rsidR="00EB2CDF" w:rsidRPr="005B28D7">
        <w:rPr>
          <w:rFonts w:ascii="Arial" w:hAnsi="Arial" w:cs="Arial"/>
        </w:rPr>
        <w:t>μαθημάτων</w:t>
      </w:r>
      <w:r w:rsidR="00450F79" w:rsidRPr="005B28D7">
        <w:rPr>
          <w:rFonts w:ascii="Arial" w:hAnsi="Arial" w:cs="Arial"/>
        </w:rPr>
        <w:t xml:space="preserve"> </w:t>
      </w:r>
      <w:r w:rsidR="00CF2CBC" w:rsidRPr="005B28D7">
        <w:rPr>
          <w:rFonts w:ascii="Arial" w:hAnsi="Arial" w:cs="Arial"/>
        </w:rPr>
        <w:t>(εξ αποστάσεως</w:t>
      </w:r>
      <w:r w:rsidR="00DB5D2E" w:rsidRPr="005B28D7">
        <w:rPr>
          <w:rFonts w:ascii="Arial" w:hAnsi="Arial" w:cs="Arial"/>
        </w:rPr>
        <w:t xml:space="preserve"> </w:t>
      </w:r>
      <w:r w:rsidR="004275DD" w:rsidRPr="005B28D7">
        <w:rPr>
          <w:rFonts w:ascii="Arial" w:hAnsi="Arial" w:cs="Arial"/>
        </w:rPr>
        <w:t xml:space="preserve">με ασύγχρονη </w:t>
      </w:r>
      <w:r w:rsidR="00DB5D2E" w:rsidRPr="005B28D7">
        <w:rPr>
          <w:rFonts w:ascii="Arial" w:hAnsi="Arial" w:cs="Arial"/>
        </w:rPr>
        <w:t xml:space="preserve">και σύγχρονη </w:t>
      </w:r>
      <w:proofErr w:type="spellStart"/>
      <w:r w:rsidR="004275DD" w:rsidRPr="005B28D7">
        <w:rPr>
          <w:rFonts w:ascii="Arial" w:hAnsi="Arial" w:cs="Arial"/>
        </w:rPr>
        <w:t>τηλεκπαίδευση</w:t>
      </w:r>
      <w:proofErr w:type="spellEnd"/>
      <w:r w:rsidR="00F33C0B" w:rsidRPr="005B28D7">
        <w:rPr>
          <w:rFonts w:ascii="Arial" w:hAnsi="Arial" w:cs="Arial"/>
        </w:rPr>
        <w:t>)</w:t>
      </w:r>
      <w:r w:rsidR="008F4660" w:rsidRPr="005B28D7">
        <w:rPr>
          <w:rFonts w:ascii="Arial" w:hAnsi="Arial" w:cs="Arial"/>
        </w:rPr>
        <w:t xml:space="preserve">. </w:t>
      </w:r>
      <w:r w:rsidR="00EB2CDF" w:rsidRPr="005B28D7">
        <w:rPr>
          <w:rFonts w:ascii="Arial" w:hAnsi="Arial" w:cs="Arial"/>
        </w:rPr>
        <w:t>Κάθε ένας κύκλος παρέχει</w:t>
      </w:r>
      <w:r w:rsidR="008F4660" w:rsidRPr="005B28D7">
        <w:rPr>
          <w:rFonts w:ascii="Arial" w:hAnsi="Arial" w:cs="Arial"/>
        </w:rPr>
        <w:t xml:space="preserve"> στους εκπαιδευόμενου</w:t>
      </w:r>
      <w:r w:rsidR="001A1ED0" w:rsidRPr="005B28D7">
        <w:rPr>
          <w:rFonts w:ascii="Arial" w:hAnsi="Arial" w:cs="Arial"/>
        </w:rPr>
        <w:t>ς γενικές και ε</w:t>
      </w:r>
      <w:r w:rsidR="00804D07" w:rsidRPr="005B28D7">
        <w:rPr>
          <w:rFonts w:ascii="Arial" w:hAnsi="Arial" w:cs="Arial"/>
        </w:rPr>
        <w:t>ι</w:t>
      </w:r>
      <w:r w:rsidR="001A1ED0" w:rsidRPr="005B28D7">
        <w:rPr>
          <w:rFonts w:ascii="Arial" w:hAnsi="Arial" w:cs="Arial"/>
        </w:rPr>
        <w:t>δικές γνώσεις σε</w:t>
      </w:r>
      <w:r w:rsidR="008F4660" w:rsidRPr="005B28D7">
        <w:rPr>
          <w:rFonts w:ascii="Arial" w:hAnsi="Arial" w:cs="Arial"/>
        </w:rPr>
        <w:t xml:space="preserve"> μια γνωστική περιοχή της αρχαίας ελληνικής γραμματείας</w:t>
      </w:r>
      <w:r w:rsidR="00EB2CDF" w:rsidRPr="005B28D7">
        <w:rPr>
          <w:rFonts w:ascii="Arial" w:hAnsi="Arial" w:cs="Arial"/>
        </w:rPr>
        <w:t xml:space="preserve"> και αρχαιογνωσίας</w:t>
      </w:r>
      <w:r w:rsidR="008F4660" w:rsidRPr="005B28D7">
        <w:rPr>
          <w:rFonts w:ascii="Arial" w:hAnsi="Arial" w:cs="Arial"/>
        </w:rPr>
        <w:t xml:space="preserve">, </w:t>
      </w:r>
      <w:r w:rsidR="00EB2CDF" w:rsidRPr="005B28D7">
        <w:rPr>
          <w:rFonts w:ascii="Arial" w:hAnsi="Arial" w:cs="Arial"/>
        </w:rPr>
        <w:t xml:space="preserve">ενώ παράλληλα προτείνει θεωρητικές γνώσεις και καινοτόμες διδακτικές τεχνικές στη διδασκαλία των φιλολογικών μαθημάτων </w:t>
      </w:r>
      <w:r w:rsidR="008F4660" w:rsidRPr="005B28D7">
        <w:rPr>
          <w:rFonts w:ascii="Arial" w:hAnsi="Arial" w:cs="Arial"/>
        </w:rPr>
        <w:t xml:space="preserve">στη Μέση Εκπαίδευση. Οι συμμετέχοντες λαμβάνουν στην ηλεκτρονική πλατφόρμα οδηγό </w:t>
      </w:r>
      <w:r w:rsidR="004275DD" w:rsidRPr="005B28D7">
        <w:rPr>
          <w:rFonts w:ascii="Arial" w:hAnsi="Arial" w:cs="Arial"/>
        </w:rPr>
        <w:t>μελέτης</w:t>
      </w:r>
      <w:r w:rsidR="00EB2CDF" w:rsidRPr="005B28D7">
        <w:rPr>
          <w:rFonts w:ascii="Arial" w:hAnsi="Arial" w:cs="Arial"/>
        </w:rPr>
        <w:t>, υλικό μελέτης, βιντεοσκοπημένες</w:t>
      </w:r>
      <w:r w:rsidR="004275DD" w:rsidRPr="005B28D7">
        <w:rPr>
          <w:rFonts w:ascii="Arial" w:hAnsi="Arial" w:cs="Arial"/>
        </w:rPr>
        <w:t xml:space="preserve"> </w:t>
      </w:r>
      <w:r w:rsidR="00EB2CDF" w:rsidRPr="005B28D7">
        <w:rPr>
          <w:rFonts w:ascii="Arial" w:hAnsi="Arial" w:cs="Arial"/>
        </w:rPr>
        <w:t>διδασκαλίες</w:t>
      </w:r>
      <w:r w:rsidR="008F4660" w:rsidRPr="005B28D7">
        <w:rPr>
          <w:rFonts w:ascii="Arial" w:hAnsi="Arial" w:cs="Arial"/>
        </w:rPr>
        <w:t xml:space="preserve"> των διδασκόν</w:t>
      </w:r>
      <w:r w:rsidR="00DB5D2E" w:rsidRPr="005B28D7">
        <w:rPr>
          <w:rFonts w:ascii="Arial" w:hAnsi="Arial" w:cs="Arial"/>
        </w:rPr>
        <w:t xml:space="preserve">των, </w:t>
      </w:r>
      <w:r w:rsidR="008F4660" w:rsidRPr="005B28D7">
        <w:rPr>
          <w:rFonts w:ascii="Arial" w:hAnsi="Arial" w:cs="Arial"/>
        </w:rPr>
        <w:t xml:space="preserve">υλικό για περαιτέρω μελέτη. </w:t>
      </w:r>
      <w:r w:rsidR="00EB2CDF" w:rsidRPr="005B28D7">
        <w:rPr>
          <w:rFonts w:ascii="Arial" w:hAnsi="Arial" w:cs="Arial"/>
        </w:rPr>
        <w:t>Επαναλ</w:t>
      </w:r>
      <w:r w:rsidR="001B417C" w:rsidRPr="005B28D7">
        <w:rPr>
          <w:rFonts w:ascii="Arial" w:hAnsi="Arial" w:cs="Arial"/>
        </w:rPr>
        <w:t>ηπτικά μαθή</w:t>
      </w:r>
      <w:r w:rsidR="00EB2CDF" w:rsidRPr="005B28D7">
        <w:rPr>
          <w:rFonts w:ascii="Arial" w:hAnsi="Arial" w:cs="Arial"/>
        </w:rPr>
        <w:t xml:space="preserve">ματα σύγχρονης </w:t>
      </w:r>
      <w:proofErr w:type="spellStart"/>
      <w:r w:rsidR="00EB2CDF" w:rsidRPr="005B28D7">
        <w:rPr>
          <w:rFonts w:ascii="Arial" w:hAnsi="Arial" w:cs="Arial"/>
        </w:rPr>
        <w:t>τηλεκπαίδευσης</w:t>
      </w:r>
      <w:proofErr w:type="spellEnd"/>
      <w:r w:rsidR="00EB2CDF" w:rsidRPr="005B28D7">
        <w:rPr>
          <w:rFonts w:ascii="Arial" w:hAnsi="Arial" w:cs="Arial"/>
        </w:rPr>
        <w:t xml:space="preserve"> ερμηνεύουν, επιλύουν απορίες και εμπλουτίζουν την επιμόρφωση. </w:t>
      </w:r>
      <w:r w:rsidR="008F4660" w:rsidRPr="005B28D7">
        <w:rPr>
          <w:rFonts w:ascii="Arial" w:hAnsi="Arial" w:cs="Arial"/>
        </w:rPr>
        <w:t>Η επιτυχής ολοκλήρωση του προγράμματος προϋπο</w:t>
      </w:r>
      <w:r w:rsidR="00495C02" w:rsidRPr="005B28D7">
        <w:rPr>
          <w:rFonts w:ascii="Arial" w:hAnsi="Arial" w:cs="Arial"/>
        </w:rPr>
        <w:t>θέτει την εκπόνηση</w:t>
      </w:r>
      <w:r w:rsidR="00DB5D2E" w:rsidRPr="005B28D7">
        <w:rPr>
          <w:rFonts w:ascii="Arial" w:hAnsi="Arial" w:cs="Arial"/>
        </w:rPr>
        <w:t xml:space="preserve"> δραστηριοτήτων </w:t>
      </w:r>
      <w:r w:rsidR="008F4660" w:rsidRPr="005B28D7">
        <w:rPr>
          <w:rFonts w:ascii="Arial" w:hAnsi="Arial" w:cs="Arial"/>
        </w:rPr>
        <w:t>με ερωτήσεις ανάπτυξης ή κλειστού τύπου</w:t>
      </w:r>
      <w:r w:rsidR="00D210FD" w:rsidRPr="005B28D7">
        <w:rPr>
          <w:rFonts w:ascii="Arial" w:hAnsi="Arial" w:cs="Arial"/>
        </w:rPr>
        <w:t xml:space="preserve">, </w:t>
      </w:r>
      <w:proofErr w:type="spellStart"/>
      <w:r w:rsidR="00D210FD" w:rsidRPr="005B28D7">
        <w:rPr>
          <w:rFonts w:ascii="Arial" w:hAnsi="Arial" w:cs="Arial"/>
        </w:rPr>
        <w:t>αυτοαξιολό</w:t>
      </w:r>
      <w:r w:rsidR="00DB5D2E" w:rsidRPr="005B28D7">
        <w:rPr>
          <w:rFonts w:ascii="Arial" w:hAnsi="Arial" w:cs="Arial"/>
        </w:rPr>
        <w:t>γησης</w:t>
      </w:r>
      <w:proofErr w:type="spellEnd"/>
      <w:r w:rsidR="00DB5D2E" w:rsidRPr="005B28D7">
        <w:rPr>
          <w:rFonts w:ascii="Arial" w:hAnsi="Arial" w:cs="Arial"/>
        </w:rPr>
        <w:t xml:space="preserve"> κλπ</w:t>
      </w:r>
      <w:r w:rsidR="008F4660" w:rsidRPr="005B28D7">
        <w:rPr>
          <w:rFonts w:ascii="Arial" w:hAnsi="Arial" w:cs="Arial"/>
        </w:rPr>
        <w:t>.</w:t>
      </w:r>
      <w:r w:rsidR="00495C02" w:rsidRPr="005B28D7">
        <w:rPr>
          <w:rFonts w:ascii="Arial" w:hAnsi="Arial" w:cs="Arial"/>
        </w:rPr>
        <w:t xml:space="preserve"> </w:t>
      </w:r>
      <w:r w:rsidR="00DB5D2E" w:rsidRPr="005B28D7">
        <w:rPr>
          <w:rFonts w:ascii="Arial" w:hAnsi="Arial" w:cs="Arial"/>
        </w:rPr>
        <w:t>Δεν προβλέπεται γραπτή εργασία στο τέλος.</w:t>
      </w:r>
      <w:r w:rsidR="00EB2CDF" w:rsidRPr="005B28D7">
        <w:rPr>
          <w:rFonts w:ascii="Arial" w:hAnsi="Arial" w:cs="Arial"/>
        </w:rPr>
        <w:t xml:space="preserve"> </w:t>
      </w:r>
      <w:r w:rsidR="001B417C" w:rsidRPr="005B28D7">
        <w:rPr>
          <w:rFonts w:ascii="Arial" w:hAnsi="Arial" w:cs="Arial"/>
        </w:rPr>
        <w:t>Μετά το πέρας του προγράμματος ακολουθεί αξιολόγηση και ανατροφοδότηση.</w:t>
      </w:r>
    </w:p>
    <w:p w:rsidR="00EB2CDF" w:rsidRPr="005B28D7" w:rsidRDefault="00EB2CDF" w:rsidP="005B28D7">
      <w:pPr>
        <w:spacing w:after="0" w:line="300" w:lineRule="exact"/>
        <w:jc w:val="both"/>
        <w:rPr>
          <w:rFonts w:ascii="Arial" w:hAnsi="Arial" w:cs="Arial"/>
        </w:rPr>
      </w:pPr>
    </w:p>
    <w:p w:rsidR="00DB5D2E" w:rsidRPr="005B28D7" w:rsidRDefault="00DB5D2E" w:rsidP="005B28D7">
      <w:pPr>
        <w:autoSpaceDE w:val="0"/>
        <w:autoSpaceDN w:val="0"/>
        <w:adjustRightInd w:val="0"/>
        <w:spacing w:after="0" w:line="300" w:lineRule="exact"/>
        <w:ind w:right="368"/>
        <w:rPr>
          <w:rFonts w:ascii="Arial" w:eastAsia="Gentium" w:hAnsi="Arial" w:cs="Arial"/>
          <w:b/>
          <w:color w:val="000000" w:themeColor="text1"/>
        </w:rPr>
      </w:pPr>
      <w:r w:rsidRPr="005B28D7">
        <w:rPr>
          <w:rFonts w:ascii="Arial" w:hAnsi="Arial" w:cs="Arial"/>
          <w:b/>
          <w:color w:val="000000" w:themeColor="text1"/>
        </w:rPr>
        <w:t>1</w:t>
      </w:r>
      <w:r w:rsidR="00450F79" w:rsidRPr="005B28D7">
        <w:rPr>
          <w:rFonts w:ascii="Arial" w:hAnsi="Arial" w:cs="Arial"/>
          <w:b/>
          <w:color w:val="000000" w:themeColor="text1"/>
          <w:vertAlign w:val="superscript"/>
        </w:rPr>
        <w:t>ος</w:t>
      </w:r>
      <w:r w:rsidR="00450F79" w:rsidRPr="005B28D7">
        <w:rPr>
          <w:rFonts w:ascii="Arial" w:hAnsi="Arial" w:cs="Arial"/>
          <w:b/>
          <w:color w:val="000000" w:themeColor="text1"/>
        </w:rPr>
        <w:t xml:space="preserve"> κύκλος</w:t>
      </w:r>
      <w:r w:rsidRPr="005B28D7">
        <w:rPr>
          <w:rFonts w:ascii="Arial" w:hAnsi="Arial" w:cs="Arial"/>
          <w:b/>
          <w:color w:val="000000" w:themeColor="text1"/>
        </w:rPr>
        <w:t xml:space="preserve">: </w:t>
      </w:r>
      <w:r w:rsidRPr="005B28D7">
        <w:rPr>
          <w:rFonts w:ascii="Arial" w:eastAsia="Gentium" w:hAnsi="Arial" w:cs="Arial"/>
          <w:b/>
          <w:color w:val="000000" w:themeColor="text1"/>
        </w:rPr>
        <w:t>Η διδασκαλία των αρχαίων ελληνικών – φιλολογικά εργαλεία  (</w:t>
      </w:r>
      <w:r w:rsidR="005B28D7">
        <w:rPr>
          <w:rFonts w:ascii="Arial" w:eastAsia="Gentium" w:hAnsi="Arial" w:cs="Arial"/>
          <w:b/>
          <w:color w:val="000000" w:themeColor="text1"/>
        </w:rPr>
        <w:t>Δ</w:t>
      </w:r>
      <w:r w:rsidRPr="005B28D7">
        <w:rPr>
          <w:rFonts w:ascii="Arial" w:eastAsia="Gentium" w:hAnsi="Arial" w:cs="Arial"/>
          <w:b/>
          <w:color w:val="000000" w:themeColor="text1"/>
        </w:rPr>
        <w:t>ιδάσκων Ε. Αλεξίου)</w:t>
      </w:r>
    </w:p>
    <w:p w:rsidR="00DB5D2E" w:rsidRPr="005B28D7" w:rsidRDefault="00DB5D2E" w:rsidP="005B28D7">
      <w:pPr>
        <w:autoSpaceDE w:val="0"/>
        <w:autoSpaceDN w:val="0"/>
        <w:adjustRightInd w:val="0"/>
        <w:spacing w:after="0" w:line="300" w:lineRule="exact"/>
        <w:ind w:right="368"/>
        <w:jc w:val="both"/>
        <w:rPr>
          <w:rFonts w:ascii="Arial" w:eastAsia="Gentium" w:hAnsi="Arial" w:cs="Arial"/>
        </w:rPr>
      </w:pPr>
      <w:r w:rsidRPr="005B28D7">
        <w:rPr>
          <w:rFonts w:ascii="Arial" w:eastAsia="Gentium" w:hAnsi="Arial" w:cs="Arial"/>
        </w:rPr>
        <w:t xml:space="preserve">Στον πρώτο εισαγωγικό κύκλο επιδιώκεται η εξοικείωση των </w:t>
      </w:r>
      <w:proofErr w:type="spellStart"/>
      <w:r w:rsidRPr="005B28D7">
        <w:rPr>
          <w:rFonts w:ascii="Arial" w:eastAsia="Gentium" w:hAnsi="Arial" w:cs="Arial"/>
        </w:rPr>
        <w:t>επιμορφουμένων</w:t>
      </w:r>
      <w:proofErr w:type="spellEnd"/>
      <w:r w:rsidRPr="005B28D7">
        <w:rPr>
          <w:rFonts w:ascii="Arial" w:eastAsia="Gentium" w:hAnsi="Arial" w:cs="Arial"/>
        </w:rPr>
        <w:t xml:space="preserve"> με τις βασικές προϋποθέσεις μιας σύγχρονης προσέγγισης των αρχαίων ελληνικών κειμένων μέσα από </w:t>
      </w:r>
      <w:proofErr w:type="spellStart"/>
      <w:r w:rsidRPr="005B28D7">
        <w:rPr>
          <w:rFonts w:ascii="Arial" w:eastAsia="Gentium" w:hAnsi="Arial" w:cs="Arial"/>
        </w:rPr>
        <w:t>οτπικο</w:t>
      </w:r>
      <w:proofErr w:type="spellEnd"/>
      <w:r w:rsidRPr="005B28D7">
        <w:rPr>
          <w:rFonts w:ascii="Arial" w:eastAsia="Gentium" w:hAnsi="Arial" w:cs="Arial"/>
        </w:rPr>
        <w:t xml:space="preserve">-ακουστικές μεθόδους: (α) έντυπα και ηλεκτρονικά φιλολογικά εργαλεία (Λεξικά, Συντακτικά, ηλεκτρονικές πηγές), (β) η εξέλιξη της αρχαίας ελληνικής, η </w:t>
      </w:r>
      <w:proofErr w:type="spellStart"/>
      <w:r w:rsidRPr="005B28D7">
        <w:rPr>
          <w:rFonts w:ascii="Arial" w:eastAsia="Gentium" w:hAnsi="Arial" w:cs="Arial"/>
        </w:rPr>
        <w:t>ερασμική</w:t>
      </w:r>
      <w:proofErr w:type="spellEnd"/>
      <w:r w:rsidRPr="005B28D7">
        <w:rPr>
          <w:rFonts w:ascii="Arial" w:eastAsia="Gentium" w:hAnsi="Arial" w:cs="Arial"/>
        </w:rPr>
        <w:t xml:space="preserve"> προφορά (παρουσίαση του </w:t>
      </w:r>
      <w:r w:rsidRPr="005B28D7">
        <w:rPr>
          <w:rFonts w:ascii="Arial" w:eastAsia="Gentium" w:hAnsi="Arial" w:cs="Arial"/>
          <w:lang w:val="en-US"/>
        </w:rPr>
        <w:t>Classical</w:t>
      </w:r>
      <w:r w:rsidRPr="005B28D7">
        <w:rPr>
          <w:rFonts w:ascii="Arial" w:eastAsia="Gentium" w:hAnsi="Arial" w:cs="Arial"/>
        </w:rPr>
        <w:t xml:space="preserve"> </w:t>
      </w:r>
      <w:r w:rsidRPr="005B28D7">
        <w:rPr>
          <w:rFonts w:ascii="Arial" w:eastAsia="Gentium" w:hAnsi="Arial" w:cs="Arial"/>
          <w:lang w:val="en-US"/>
        </w:rPr>
        <w:t>Project</w:t>
      </w:r>
      <w:r w:rsidRPr="005B28D7">
        <w:rPr>
          <w:rFonts w:ascii="Arial" w:eastAsia="Gentium" w:hAnsi="Arial" w:cs="Arial"/>
        </w:rPr>
        <w:t xml:space="preserve"> – </w:t>
      </w:r>
      <w:r w:rsidRPr="005B28D7">
        <w:rPr>
          <w:rFonts w:ascii="Arial" w:eastAsia="Gentium" w:hAnsi="Arial" w:cs="Arial"/>
          <w:lang w:val="en-US"/>
        </w:rPr>
        <w:t>Princeton</w:t>
      </w:r>
      <w:r w:rsidRPr="005B28D7">
        <w:rPr>
          <w:rFonts w:ascii="Arial" w:eastAsia="Gentium" w:hAnsi="Arial" w:cs="Arial"/>
        </w:rPr>
        <w:t xml:space="preserve"> </w:t>
      </w:r>
      <w:r w:rsidRPr="005B28D7">
        <w:rPr>
          <w:rFonts w:ascii="Arial" w:eastAsia="Gentium" w:hAnsi="Arial" w:cs="Arial"/>
          <w:lang w:val="en-US"/>
        </w:rPr>
        <w:t>University</w:t>
      </w:r>
      <w:r w:rsidRPr="005B28D7">
        <w:rPr>
          <w:rFonts w:ascii="Arial" w:eastAsia="Gentium" w:hAnsi="Arial" w:cs="Arial"/>
        </w:rPr>
        <w:t>) και η σημασία της στην εκπαιδευτική πράξη, (γ) η διαχρονική προσέγγιση της ελληνικής γλώσσας, της φιλολογίας και του φιλολόγου (ουμανισμός, νεοουμανισμός, φιλολογικός ιστορισμός</w:t>
      </w:r>
      <w:r w:rsidR="004B2DE3" w:rsidRPr="005B28D7">
        <w:rPr>
          <w:rFonts w:ascii="Arial" w:eastAsia="Gentium" w:hAnsi="Arial" w:cs="Arial"/>
        </w:rPr>
        <w:t>, διαλεκτικός ανθρωπισμός).</w:t>
      </w:r>
    </w:p>
    <w:p w:rsidR="00DB5D2E" w:rsidRPr="005B28D7" w:rsidRDefault="00DB5D2E" w:rsidP="005B28D7">
      <w:pPr>
        <w:autoSpaceDE w:val="0"/>
        <w:autoSpaceDN w:val="0"/>
        <w:adjustRightInd w:val="0"/>
        <w:spacing w:after="0" w:line="300" w:lineRule="exact"/>
        <w:ind w:right="368"/>
        <w:jc w:val="both"/>
        <w:rPr>
          <w:rFonts w:ascii="Arial" w:eastAsia="Gentium" w:hAnsi="Arial" w:cs="Arial"/>
        </w:rPr>
      </w:pPr>
    </w:p>
    <w:p w:rsidR="00DB5D2E" w:rsidRPr="005B28D7" w:rsidRDefault="00DB5D2E" w:rsidP="005B28D7">
      <w:pPr>
        <w:autoSpaceDE w:val="0"/>
        <w:autoSpaceDN w:val="0"/>
        <w:adjustRightInd w:val="0"/>
        <w:spacing w:after="0" w:line="300" w:lineRule="exact"/>
        <w:ind w:right="368"/>
        <w:jc w:val="both"/>
        <w:rPr>
          <w:rFonts w:ascii="Arial" w:eastAsia="Gentium" w:hAnsi="Arial" w:cs="Arial"/>
        </w:rPr>
      </w:pPr>
    </w:p>
    <w:p w:rsidR="008F4660" w:rsidRPr="005B28D7" w:rsidRDefault="00DB5D2E" w:rsidP="005B28D7">
      <w:pPr>
        <w:autoSpaceDE w:val="0"/>
        <w:autoSpaceDN w:val="0"/>
        <w:adjustRightInd w:val="0"/>
        <w:spacing w:after="0" w:line="300" w:lineRule="exact"/>
        <w:ind w:right="368"/>
        <w:rPr>
          <w:rFonts w:ascii="Arial" w:hAnsi="Arial" w:cs="Arial"/>
          <w:b/>
          <w:color w:val="000000"/>
        </w:rPr>
      </w:pPr>
      <w:r w:rsidRPr="005B28D7">
        <w:rPr>
          <w:rFonts w:ascii="Arial" w:hAnsi="Arial" w:cs="Arial"/>
          <w:b/>
          <w:color w:val="000000"/>
        </w:rPr>
        <w:t>2</w:t>
      </w:r>
      <w:r w:rsidR="00450F79" w:rsidRPr="005B28D7">
        <w:rPr>
          <w:rFonts w:ascii="Arial" w:hAnsi="Arial" w:cs="Arial"/>
          <w:b/>
          <w:color w:val="000000"/>
          <w:vertAlign w:val="superscript"/>
        </w:rPr>
        <w:t xml:space="preserve">ος </w:t>
      </w:r>
      <w:r w:rsidR="00450F79" w:rsidRPr="005B28D7">
        <w:rPr>
          <w:rFonts w:ascii="Arial" w:hAnsi="Arial" w:cs="Arial"/>
          <w:b/>
          <w:color w:val="000000"/>
        </w:rPr>
        <w:t>κύκλος</w:t>
      </w:r>
      <w:r w:rsidR="008F4660" w:rsidRPr="005B28D7">
        <w:rPr>
          <w:rFonts w:ascii="Arial" w:hAnsi="Arial" w:cs="Arial"/>
          <w:b/>
          <w:color w:val="000000"/>
        </w:rPr>
        <w:t xml:space="preserve">: </w:t>
      </w:r>
      <w:r w:rsidRPr="005B28D7">
        <w:rPr>
          <w:rFonts w:ascii="Arial" w:hAnsi="Arial" w:cs="Arial"/>
          <w:b/>
          <w:color w:val="000000" w:themeColor="text1"/>
        </w:rPr>
        <w:t>Μύθος και σκέψη στην αρχαία Ελλάδα</w:t>
      </w:r>
      <w:r w:rsidRPr="005B28D7">
        <w:rPr>
          <w:rFonts w:ascii="Arial" w:hAnsi="Arial" w:cs="Arial"/>
          <w:color w:val="FF0000"/>
        </w:rPr>
        <w:t xml:space="preserve"> </w:t>
      </w:r>
      <w:r w:rsidR="00D210FD" w:rsidRPr="005B28D7">
        <w:rPr>
          <w:rFonts w:ascii="Arial" w:hAnsi="Arial" w:cs="Arial"/>
          <w:b/>
          <w:color w:val="000000"/>
        </w:rPr>
        <w:t xml:space="preserve">(διδάσκων Χ. </w:t>
      </w:r>
      <w:proofErr w:type="spellStart"/>
      <w:r w:rsidR="00D210FD" w:rsidRPr="005B28D7">
        <w:rPr>
          <w:rFonts w:ascii="Arial" w:hAnsi="Arial" w:cs="Arial"/>
          <w:b/>
          <w:color w:val="000000"/>
        </w:rPr>
        <w:t>Τσαγγάλης</w:t>
      </w:r>
      <w:proofErr w:type="spellEnd"/>
      <w:r w:rsidR="00D210FD" w:rsidRPr="005B28D7">
        <w:rPr>
          <w:rFonts w:ascii="Arial" w:hAnsi="Arial" w:cs="Arial"/>
          <w:b/>
          <w:color w:val="000000"/>
        </w:rPr>
        <w:t>)</w:t>
      </w:r>
    </w:p>
    <w:p w:rsidR="00DB5D2E" w:rsidRPr="005B28D7" w:rsidRDefault="00DB5D2E"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rPr>
        <w:t xml:space="preserve">Αντικείμενο αυτής της ενότητας είναι η εισαγωγή των </w:t>
      </w:r>
      <w:proofErr w:type="spellStart"/>
      <w:r w:rsidRPr="005B28D7">
        <w:rPr>
          <w:rFonts w:ascii="Arial" w:hAnsi="Arial" w:cs="Arial"/>
        </w:rPr>
        <w:t>επιμορφουμένων</w:t>
      </w:r>
      <w:proofErr w:type="spellEnd"/>
      <w:r w:rsidRPr="005B28D7">
        <w:rPr>
          <w:rFonts w:ascii="Arial" w:hAnsi="Arial" w:cs="Arial"/>
        </w:rPr>
        <w:t xml:space="preserve"> στον </w:t>
      </w:r>
      <w:r w:rsidRPr="005B28D7">
        <w:rPr>
          <w:rFonts w:ascii="Arial" w:hAnsi="Arial" w:cs="Arial"/>
        </w:rPr>
        <w:lastRenderedPageBreak/>
        <w:t xml:space="preserve">κόσμο του ελληνικού μύθου, όχι μόνο αναφορικά με το υλικό που τροφοδότησε τη λογοτεχνική παραγωγή </w:t>
      </w:r>
      <w:proofErr w:type="spellStart"/>
      <w:r w:rsidRPr="005B28D7">
        <w:rPr>
          <w:rFonts w:ascii="Arial" w:hAnsi="Arial" w:cs="Arial"/>
        </w:rPr>
        <w:t>καθ᾽</w:t>
      </w:r>
      <w:proofErr w:type="spellEnd"/>
      <w:r w:rsidRPr="005B28D7">
        <w:rPr>
          <w:rFonts w:ascii="Arial" w:hAnsi="Arial" w:cs="Arial"/>
        </w:rPr>
        <w:t xml:space="preserve"> όλη της διάρκεια της αρχαιότητας αλλά και τη </w:t>
      </w:r>
      <w:proofErr w:type="spellStart"/>
      <w:r w:rsidRPr="005B28D7">
        <w:rPr>
          <w:rFonts w:ascii="Arial" w:hAnsi="Arial" w:cs="Arial"/>
        </w:rPr>
        <w:t>μυθοποιητική</w:t>
      </w:r>
      <w:proofErr w:type="spellEnd"/>
      <w:r w:rsidRPr="005B28D7">
        <w:rPr>
          <w:rFonts w:ascii="Arial" w:hAnsi="Arial" w:cs="Arial"/>
        </w:rPr>
        <w:t xml:space="preserve"> σκέψη, τον εξεζητημένο τρόπο με τον οποίο οι αρχαίοι Έλληνες οργάνωσαν το παρελθόν τους, διαμόρφωσαν την ταυτότητά τους και, τελικά, επιδίωξαν να ερμηνεύσουν τον κόσμο. Ιδιαίτερη έμφαση θα δοθεί στη συγκριτική μυθολογία, στη μελέτη της ελληνικής μυθολογίας διά της σύγκρισής της με τις μυθικές παραδόσεις άλλων λαών, από την ινδοευρωπαϊκή μήτρα </w:t>
      </w:r>
      <w:proofErr w:type="spellStart"/>
      <w:r w:rsidRPr="005B28D7">
        <w:rPr>
          <w:rFonts w:ascii="Arial" w:hAnsi="Arial" w:cs="Arial"/>
        </w:rPr>
        <w:t>ώς</w:t>
      </w:r>
      <w:proofErr w:type="spellEnd"/>
      <w:r w:rsidRPr="005B28D7">
        <w:rPr>
          <w:rFonts w:ascii="Arial" w:hAnsi="Arial" w:cs="Arial"/>
        </w:rPr>
        <w:t xml:space="preserve"> τους λαούς της ανατολής (Βαβυλώνιους, Χετταίους, Αιγύπτιους, </w:t>
      </w:r>
      <w:proofErr w:type="spellStart"/>
      <w:r w:rsidRPr="005B28D7">
        <w:rPr>
          <w:rFonts w:ascii="Arial" w:hAnsi="Arial" w:cs="Arial"/>
        </w:rPr>
        <w:t>Σημίτες</w:t>
      </w:r>
      <w:proofErr w:type="spellEnd"/>
      <w:r w:rsidRPr="005B28D7">
        <w:rPr>
          <w:rFonts w:ascii="Arial" w:hAnsi="Arial" w:cs="Arial"/>
        </w:rPr>
        <w:t>). Με τον τρόπο αυτό, θα ανακαλύψουμε κοινά μοντέλα σκέψης, σταθερούς μηχανισμούς ερμηνείας, διαύλους πιθανής επικοινωνίας και αλληλεπίδρασης μεταξύ των λαών της αρχαιότητας.</w:t>
      </w:r>
    </w:p>
    <w:p w:rsidR="008F4660" w:rsidRPr="005B28D7" w:rsidRDefault="008F4660" w:rsidP="005B28D7">
      <w:pPr>
        <w:autoSpaceDE w:val="0"/>
        <w:autoSpaceDN w:val="0"/>
        <w:adjustRightInd w:val="0"/>
        <w:spacing w:after="0" w:line="300" w:lineRule="exact"/>
        <w:ind w:right="368"/>
        <w:rPr>
          <w:rFonts w:ascii="Arial" w:hAnsi="Arial" w:cs="Arial"/>
          <w:color w:val="000000"/>
        </w:rPr>
      </w:pPr>
    </w:p>
    <w:p w:rsidR="00450F79" w:rsidRPr="005B28D7" w:rsidRDefault="00DB5D2E" w:rsidP="005B28D7">
      <w:pPr>
        <w:autoSpaceDE w:val="0"/>
        <w:autoSpaceDN w:val="0"/>
        <w:adjustRightInd w:val="0"/>
        <w:spacing w:after="0" w:line="300" w:lineRule="exact"/>
        <w:ind w:right="368"/>
        <w:rPr>
          <w:rFonts w:ascii="Arial" w:eastAsia="Gentium" w:hAnsi="Arial" w:cs="Arial"/>
          <w:b/>
          <w:color w:val="FF0000"/>
        </w:rPr>
      </w:pPr>
      <w:r w:rsidRPr="005B28D7">
        <w:rPr>
          <w:rFonts w:ascii="Arial" w:hAnsi="Arial" w:cs="Arial"/>
          <w:b/>
          <w:color w:val="000000"/>
        </w:rPr>
        <w:t>3</w:t>
      </w:r>
      <w:r w:rsidR="00450F79" w:rsidRPr="005B28D7">
        <w:rPr>
          <w:rFonts w:ascii="Arial" w:hAnsi="Arial" w:cs="Arial"/>
          <w:b/>
          <w:color w:val="000000"/>
          <w:vertAlign w:val="superscript"/>
        </w:rPr>
        <w:t xml:space="preserve">ος </w:t>
      </w:r>
      <w:r w:rsidR="00450F79" w:rsidRPr="005B28D7">
        <w:rPr>
          <w:rFonts w:ascii="Arial" w:hAnsi="Arial" w:cs="Arial"/>
          <w:b/>
          <w:color w:val="000000"/>
        </w:rPr>
        <w:t>κύκλος</w:t>
      </w:r>
      <w:r w:rsidRPr="005B28D7">
        <w:rPr>
          <w:rFonts w:ascii="Arial" w:hAnsi="Arial" w:cs="Arial"/>
          <w:b/>
          <w:color w:val="000000"/>
        </w:rPr>
        <w:t xml:space="preserve">: </w:t>
      </w:r>
      <w:r w:rsidR="00450F79" w:rsidRPr="005B28D7">
        <w:rPr>
          <w:rFonts w:ascii="Arial" w:hAnsi="Arial" w:cs="Arial"/>
          <w:b/>
          <w:color w:val="000000" w:themeColor="text1"/>
        </w:rPr>
        <w:t>Έπος και λυρική ποίηση στην αρχαϊκή και κλασική περίοδο</w:t>
      </w:r>
      <w:r w:rsidR="00450F79" w:rsidRPr="005B28D7">
        <w:rPr>
          <w:rFonts w:ascii="Arial" w:hAnsi="Arial" w:cs="Arial"/>
          <w:color w:val="000000" w:themeColor="text1"/>
        </w:rPr>
        <w:t xml:space="preserve"> </w:t>
      </w:r>
      <w:r w:rsidR="00450F79" w:rsidRPr="005B28D7">
        <w:rPr>
          <w:rFonts w:ascii="Arial" w:hAnsi="Arial" w:cs="Arial"/>
          <w:b/>
          <w:bCs/>
          <w:color w:val="000000" w:themeColor="text1"/>
        </w:rPr>
        <w:t>(</w:t>
      </w:r>
      <w:r w:rsidR="005B28D7">
        <w:rPr>
          <w:rFonts w:ascii="Arial" w:hAnsi="Arial" w:cs="Arial"/>
          <w:b/>
          <w:bCs/>
          <w:color w:val="000000" w:themeColor="text1"/>
        </w:rPr>
        <w:t>Διδάσκων Χ.</w:t>
      </w:r>
      <w:r w:rsidR="00450F79" w:rsidRPr="005B28D7">
        <w:rPr>
          <w:rFonts w:ascii="Arial" w:hAnsi="Arial" w:cs="Arial"/>
          <w:b/>
          <w:bCs/>
          <w:color w:val="000000" w:themeColor="text1"/>
        </w:rPr>
        <w:t xml:space="preserve"> </w:t>
      </w:r>
      <w:proofErr w:type="spellStart"/>
      <w:r w:rsidR="00450F79" w:rsidRPr="005B28D7">
        <w:rPr>
          <w:rFonts w:ascii="Arial" w:hAnsi="Arial" w:cs="Arial"/>
          <w:b/>
          <w:bCs/>
          <w:color w:val="000000" w:themeColor="text1"/>
        </w:rPr>
        <w:t>Τσαγγάλης</w:t>
      </w:r>
      <w:proofErr w:type="spellEnd"/>
      <w:r w:rsidR="00450F79" w:rsidRPr="005B28D7">
        <w:rPr>
          <w:rFonts w:ascii="Arial" w:hAnsi="Arial" w:cs="Arial"/>
          <w:b/>
          <w:bCs/>
          <w:color w:val="000000" w:themeColor="text1"/>
        </w:rPr>
        <w:t>)</w:t>
      </w:r>
    </w:p>
    <w:p w:rsidR="00450F79" w:rsidRPr="005B28D7" w:rsidRDefault="00450F79"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rPr>
        <w:t xml:space="preserve">Σε αυτή την ενότητα θα μελετηθεί η γένεση και διαμόρφωση της επικής και λυρικής ποίησης μέσα στα πολιτιστικά και πολιτικά συμφραζόμενα της αρχαϊκής εποχής (8ος-6ος αι. </w:t>
      </w:r>
      <w:proofErr w:type="spellStart"/>
      <w:r w:rsidRPr="005B28D7">
        <w:rPr>
          <w:rFonts w:ascii="Arial" w:hAnsi="Arial" w:cs="Arial"/>
        </w:rPr>
        <w:t>π.Χ.</w:t>
      </w:r>
      <w:proofErr w:type="spellEnd"/>
      <w:r w:rsidRPr="005B28D7">
        <w:rPr>
          <w:rFonts w:ascii="Arial" w:hAnsi="Arial" w:cs="Arial"/>
        </w:rPr>
        <w:t xml:space="preserve">). Η αλματώδης ανάπτυξη των λογοτεχνικών αυτών ειδών θα συσχετισθεί με φαινόμενα που διαμόρφωσαν τη φυσιογνωμία του πρώιμου ελληνικού κόσμου μετά τους Σκοτεινούς Αιώνες (12ος-8ος αι. </w:t>
      </w:r>
      <w:proofErr w:type="spellStart"/>
      <w:r w:rsidRPr="005B28D7">
        <w:rPr>
          <w:rFonts w:ascii="Arial" w:hAnsi="Arial" w:cs="Arial"/>
        </w:rPr>
        <w:t>π.Χ.</w:t>
      </w:r>
      <w:proofErr w:type="spellEnd"/>
      <w:r w:rsidRPr="005B28D7">
        <w:rPr>
          <w:rFonts w:ascii="Arial" w:hAnsi="Arial" w:cs="Arial"/>
        </w:rPr>
        <w:t>), όπως είναι ο δεύτερος αποικισμός, η οικονομική ανάπτυξη, η εισαγωγή του αλφαβήτου, η καθιέρωση ιερών αγώνων πανελλήνιας εμβέλειας (</w:t>
      </w:r>
      <w:r w:rsidRPr="005B28D7">
        <w:rPr>
          <w:rFonts w:ascii="Arial" w:hAnsi="Arial" w:cs="Arial"/>
          <w:i/>
        </w:rPr>
        <w:t xml:space="preserve">Ολύμπια, Πύθια, Ίσθμια, </w:t>
      </w:r>
      <w:proofErr w:type="spellStart"/>
      <w:r w:rsidRPr="005B28D7">
        <w:rPr>
          <w:rFonts w:ascii="Arial" w:hAnsi="Arial" w:cs="Arial"/>
          <w:i/>
        </w:rPr>
        <w:t>Νέμεα</w:t>
      </w:r>
      <w:proofErr w:type="spellEnd"/>
      <w:r w:rsidRPr="005B28D7">
        <w:rPr>
          <w:rFonts w:ascii="Arial" w:hAnsi="Arial" w:cs="Arial"/>
        </w:rPr>
        <w:t xml:space="preserve">), η ανάδειξη </w:t>
      </w:r>
      <w:proofErr w:type="spellStart"/>
      <w:r w:rsidRPr="005B28D7">
        <w:rPr>
          <w:rFonts w:ascii="Arial" w:hAnsi="Arial" w:cs="Arial"/>
        </w:rPr>
        <w:t>υπερτοπικών</w:t>
      </w:r>
      <w:proofErr w:type="spellEnd"/>
      <w:r w:rsidRPr="005B28D7">
        <w:rPr>
          <w:rFonts w:ascii="Arial" w:hAnsi="Arial" w:cs="Arial"/>
        </w:rPr>
        <w:t xml:space="preserve"> ιερών (Δωδώνη, Δελφοί).</w:t>
      </w:r>
    </w:p>
    <w:p w:rsidR="00450F79" w:rsidRPr="005B28D7" w:rsidRDefault="00450F79" w:rsidP="005B28D7">
      <w:pPr>
        <w:widowControl w:val="0"/>
        <w:autoSpaceDE w:val="0"/>
        <w:autoSpaceDN w:val="0"/>
        <w:adjustRightInd w:val="0"/>
        <w:spacing w:after="0" w:line="300" w:lineRule="exact"/>
        <w:ind w:right="368"/>
        <w:jc w:val="both"/>
        <w:rPr>
          <w:rFonts w:ascii="Arial" w:hAnsi="Arial" w:cs="Arial"/>
          <w:bCs/>
        </w:rPr>
      </w:pPr>
      <w:r w:rsidRPr="005B28D7">
        <w:rPr>
          <w:rFonts w:ascii="Arial" w:hAnsi="Arial" w:cs="Arial"/>
        </w:rPr>
        <w:t>Ειδικότερα θα εξετασθούν θέματα όπως:</w:t>
      </w:r>
    </w:p>
    <w:p w:rsidR="00450F79" w:rsidRPr="005B28D7" w:rsidRDefault="00450F79" w:rsidP="005B28D7">
      <w:pPr>
        <w:widowControl w:val="0"/>
        <w:autoSpaceDE w:val="0"/>
        <w:autoSpaceDN w:val="0"/>
        <w:adjustRightInd w:val="0"/>
        <w:spacing w:after="0" w:line="300" w:lineRule="exact"/>
        <w:ind w:right="368"/>
        <w:jc w:val="both"/>
        <w:rPr>
          <w:rFonts w:ascii="Arial" w:hAnsi="Arial" w:cs="Arial"/>
          <w:bCs/>
        </w:rPr>
      </w:pPr>
      <w:r w:rsidRPr="005B28D7">
        <w:rPr>
          <w:rFonts w:ascii="Arial" w:hAnsi="Arial" w:cs="Arial"/>
          <w:bCs/>
        </w:rPr>
        <w:t>(</w:t>
      </w:r>
      <w:r w:rsidRPr="005B28D7">
        <w:rPr>
          <w:rFonts w:ascii="Arial" w:hAnsi="Arial" w:cs="Arial"/>
        </w:rPr>
        <w:t>α</w:t>
      </w:r>
      <w:r w:rsidRPr="005B28D7">
        <w:rPr>
          <w:rFonts w:ascii="Arial" w:hAnsi="Arial" w:cs="Arial"/>
          <w:bCs/>
        </w:rPr>
        <w:t xml:space="preserve">) </w:t>
      </w:r>
      <w:r w:rsidRPr="005B28D7">
        <w:rPr>
          <w:rFonts w:ascii="Arial" w:hAnsi="Arial" w:cs="Arial"/>
        </w:rPr>
        <w:t>η επική και λυρική θεματολογία και ο τρόπος χειρισμού του μύθου</w:t>
      </w:r>
      <w:r w:rsidRPr="005B28D7">
        <w:rPr>
          <w:rFonts w:ascii="Arial" w:hAnsi="Arial" w:cs="Arial"/>
          <w:bCs/>
        </w:rPr>
        <w:t>,</w:t>
      </w:r>
    </w:p>
    <w:p w:rsidR="00450F79" w:rsidRPr="005B28D7" w:rsidRDefault="00450F79" w:rsidP="005B28D7">
      <w:pPr>
        <w:widowControl w:val="0"/>
        <w:autoSpaceDE w:val="0"/>
        <w:autoSpaceDN w:val="0"/>
        <w:adjustRightInd w:val="0"/>
        <w:spacing w:after="0" w:line="300" w:lineRule="exact"/>
        <w:ind w:right="368"/>
        <w:jc w:val="both"/>
        <w:rPr>
          <w:rFonts w:ascii="Arial" w:hAnsi="Arial" w:cs="Arial"/>
          <w:bCs/>
        </w:rPr>
      </w:pPr>
      <w:r w:rsidRPr="005B28D7">
        <w:rPr>
          <w:rFonts w:ascii="Arial" w:hAnsi="Arial" w:cs="Arial"/>
          <w:bCs/>
        </w:rPr>
        <w:t>(</w:t>
      </w:r>
      <w:r w:rsidRPr="005B28D7">
        <w:rPr>
          <w:rFonts w:ascii="Arial" w:hAnsi="Arial" w:cs="Arial"/>
        </w:rPr>
        <w:t>β</w:t>
      </w:r>
      <w:r w:rsidRPr="005B28D7">
        <w:rPr>
          <w:rFonts w:ascii="Arial" w:hAnsi="Arial" w:cs="Arial"/>
          <w:bCs/>
        </w:rPr>
        <w:t xml:space="preserve">) </w:t>
      </w:r>
      <w:r w:rsidRPr="005B28D7">
        <w:rPr>
          <w:rFonts w:ascii="Arial" w:hAnsi="Arial" w:cs="Arial"/>
        </w:rPr>
        <w:t>τα δομικά</w:t>
      </w:r>
      <w:r w:rsidRPr="005B28D7">
        <w:rPr>
          <w:rFonts w:ascii="Arial" w:hAnsi="Arial" w:cs="Arial"/>
          <w:bCs/>
        </w:rPr>
        <w:t xml:space="preserve">, </w:t>
      </w:r>
      <w:r w:rsidRPr="005B28D7">
        <w:rPr>
          <w:rFonts w:ascii="Arial" w:hAnsi="Arial" w:cs="Arial"/>
        </w:rPr>
        <w:t xml:space="preserve">αφηγηματικά και </w:t>
      </w:r>
      <w:proofErr w:type="spellStart"/>
      <w:r w:rsidRPr="005B28D7">
        <w:rPr>
          <w:rFonts w:ascii="Arial" w:hAnsi="Arial" w:cs="Arial"/>
        </w:rPr>
        <w:t>παραστασιακά</w:t>
      </w:r>
      <w:proofErr w:type="spellEnd"/>
      <w:r w:rsidRPr="005B28D7">
        <w:rPr>
          <w:rFonts w:ascii="Arial" w:hAnsi="Arial" w:cs="Arial"/>
        </w:rPr>
        <w:t xml:space="preserve"> χαρακτηριστικά</w:t>
      </w:r>
      <w:r w:rsidRPr="005B28D7">
        <w:rPr>
          <w:rFonts w:ascii="Arial" w:hAnsi="Arial" w:cs="Arial"/>
          <w:bCs/>
        </w:rPr>
        <w:t xml:space="preserve"> του έπους και της λυρικής ποίησης</w:t>
      </w:r>
    </w:p>
    <w:p w:rsidR="00450F79" w:rsidRPr="005B28D7" w:rsidRDefault="00450F79"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bCs/>
        </w:rPr>
        <w:t>(</w:t>
      </w:r>
      <w:r w:rsidRPr="005B28D7">
        <w:rPr>
          <w:rFonts w:ascii="Arial" w:hAnsi="Arial" w:cs="Arial"/>
        </w:rPr>
        <w:t>γ</w:t>
      </w:r>
      <w:r w:rsidRPr="005B28D7">
        <w:rPr>
          <w:rFonts w:ascii="Arial" w:hAnsi="Arial" w:cs="Arial"/>
          <w:bCs/>
        </w:rPr>
        <w:t xml:space="preserve">) </w:t>
      </w:r>
      <w:r w:rsidRPr="005B28D7">
        <w:rPr>
          <w:rFonts w:ascii="Arial" w:hAnsi="Arial" w:cs="Arial"/>
        </w:rPr>
        <w:t>η σχέση των δύο αυτών λογοτεχνικών ειδών με την Εγγύς Ανατολή και τους ανατολικούς πολιτισμούς</w:t>
      </w:r>
      <w:r w:rsidRPr="005B28D7">
        <w:rPr>
          <w:rFonts w:ascii="Arial" w:hAnsi="Arial" w:cs="Arial"/>
          <w:bCs/>
        </w:rPr>
        <w:t>.</w:t>
      </w:r>
    </w:p>
    <w:p w:rsidR="00450F79" w:rsidRPr="005B28D7" w:rsidRDefault="00450F79" w:rsidP="005B28D7">
      <w:pPr>
        <w:widowControl w:val="0"/>
        <w:autoSpaceDE w:val="0"/>
        <w:autoSpaceDN w:val="0"/>
        <w:adjustRightInd w:val="0"/>
        <w:spacing w:after="0" w:line="300" w:lineRule="exact"/>
        <w:ind w:right="368"/>
        <w:jc w:val="both"/>
        <w:rPr>
          <w:rFonts w:ascii="Arial" w:hAnsi="Arial" w:cs="Arial"/>
          <w:color w:val="9BBB59" w:themeColor="accent3"/>
        </w:rPr>
      </w:pPr>
    </w:p>
    <w:p w:rsidR="004B122C" w:rsidRPr="005B28D7" w:rsidRDefault="004B122C" w:rsidP="005B28D7">
      <w:pPr>
        <w:autoSpaceDE w:val="0"/>
        <w:autoSpaceDN w:val="0"/>
        <w:adjustRightInd w:val="0"/>
        <w:spacing w:after="0" w:line="300" w:lineRule="exact"/>
        <w:ind w:right="368"/>
        <w:rPr>
          <w:rFonts w:ascii="Arial" w:hAnsi="Arial" w:cs="Arial"/>
          <w:b/>
          <w:color w:val="000000" w:themeColor="text1"/>
        </w:rPr>
      </w:pPr>
      <w:r w:rsidRPr="005B28D7">
        <w:rPr>
          <w:rFonts w:ascii="Arial" w:hAnsi="Arial" w:cs="Arial"/>
          <w:b/>
          <w:color w:val="000000" w:themeColor="text1"/>
        </w:rPr>
        <w:t>4</w:t>
      </w:r>
      <w:r w:rsidRPr="005B28D7">
        <w:rPr>
          <w:rFonts w:ascii="Arial" w:hAnsi="Arial" w:cs="Arial"/>
          <w:b/>
          <w:color w:val="000000" w:themeColor="text1"/>
          <w:vertAlign w:val="superscript"/>
        </w:rPr>
        <w:t xml:space="preserve">ος </w:t>
      </w:r>
      <w:r w:rsidRPr="005B28D7">
        <w:rPr>
          <w:rFonts w:ascii="Arial" w:hAnsi="Arial" w:cs="Arial"/>
          <w:b/>
          <w:color w:val="000000" w:themeColor="text1"/>
        </w:rPr>
        <w:t xml:space="preserve">κύκλος: Αρχαιολογικές ανακαλύψεις και κλασική Αθήνα  </w:t>
      </w:r>
      <w:r w:rsidR="005B28D7">
        <w:rPr>
          <w:rFonts w:ascii="Arial" w:hAnsi="Arial" w:cs="Arial"/>
          <w:b/>
          <w:color w:val="000000" w:themeColor="text1"/>
        </w:rPr>
        <w:t>(Διδάσκουσα Μ.</w:t>
      </w:r>
      <w:r w:rsidRPr="005B28D7">
        <w:rPr>
          <w:rFonts w:ascii="Arial" w:hAnsi="Arial" w:cs="Arial"/>
          <w:b/>
          <w:color w:val="000000" w:themeColor="text1"/>
        </w:rPr>
        <w:t xml:space="preserve"> </w:t>
      </w:r>
      <w:proofErr w:type="spellStart"/>
      <w:r w:rsidRPr="005B28D7">
        <w:rPr>
          <w:rFonts w:ascii="Arial" w:hAnsi="Arial" w:cs="Arial"/>
          <w:b/>
          <w:color w:val="000000" w:themeColor="text1"/>
        </w:rPr>
        <w:t>Γκιρτζή</w:t>
      </w:r>
      <w:proofErr w:type="spellEnd"/>
      <w:r w:rsidRPr="005B28D7">
        <w:rPr>
          <w:rFonts w:ascii="Arial" w:hAnsi="Arial" w:cs="Arial"/>
          <w:b/>
          <w:color w:val="000000" w:themeColor="text1"/>
        </w:rPr>
        <w:t>)</w:t>
      </w:r>
    </w:p>
    <w:p w:rsidR="004B122C" w:rsidRPr="005B28D7" w:rsidRDefault="004B122C" w:rsidP="005B28D7">
      <w:pPr>
        <w:spacing w:after="0" w:line="300" w:lineRule="exact"/>
        <w:ind w:right="368"/>
        <w:jc w:val="both"/>
        <w:rPr>
          <w:rFonts w:ascii="Arial" w:eastAsia="Gentium" w:hAnsi="Arial" w:cs="Arial"/>
        </w:rPr>
      </w:pPr>
      <w:r w:rsidRPr="005B28D7">
        <w:rPr>
          <w:rFonts w:ascii="Arial" w:hAnsi="Arial" w:cs="Arial"/>
        </w:rPr>
        <w:t xml:space="preserve">Σε αυτό τον κύκλο μαθημάτων οι εκπαιδευόμενοι θα εξοικειωθούν με κάποιες βασικές αρχές της Αρχιτεκτονικής, Πλαστικής, Κεραμικής-Αγγειογραφίας και Πολεοδομίας της Αρχαίας Αθήνας. Έμφαση θα δοθεί στο πώς εξελίσσονται τα βασικά χαρακτηριστικά τους κατά τους 5ο και 4ο αιώνα </w:t>
      </w:r>
      <w:proofErr w:type="spellStart"/>
      <w:r w:rsidRPr="005B28D7">
        <w:rPr>
          <w:rFonts w:ascii="Arial" w:hAnsi="Arial" w:cs="Arial"/>
        </w:rPr>
        <w:t>π.Χ.</w:t>
      </w:r>
      <w:proofErr w:type="spellEnd"/>
      <w:r w:rsidRPr="005B28D7">
        <w:rPr>
          <w:rFonts w:ascii="Arial" w:hAnsi="Arial" w:cs="Arial"/>
        </w:rPr>
        <w:t xml:space="preserve"> στο πλαίσιο του δημοκρατικού πολιτεύματος και πώς επηρεάζονται από αυτό σε πολλά επίπεδα. Ειδικότερα θα εξεταστούν μέσα από αρχαιολογικά τεκμήρια ποικίλα θέματα και θα γίνει απόπειρα να απαντηθούν ερωτήματα, όπως για παράδειγμα: (α) Ποια αρχιτεκτονήματα της Αρχαίας Αθήνας σχετίζονται άμεσα με την άσκηση της Αθηναϊκής δημοκρατίας; (β) Πώς εκφράζεται το δημοκρατικό πνεύμα μέσα από το </w:t>
      </w:r>
      <w:proofErr w:type="spellStart"/>
      <w:r w:rsidRPr="005B28D7">
        <w:rPr>
          <w:rFonts w:ascii="Arial" w:hAnsi="Arial" w:cs="Arial"/>
        </w:rPr>
        <w:t>περίκλειο</w:t>
      </w:r>
      <w:proofErr w:type="spellEnd"/>
      <w:r w:rsidRPr="005B28D7">
        <w:rPr>
          <w:rFonts w:ascii="Arial" w:hAnsi="Arial" w:cs="Arial"/>
        </w:rPr>
        <w:t xml:space="preserve"> οικοδομικό πρόγραμμα της Ακρόπολης; (γ) Πώς απεικονίζεται στην αγγειογραφία και την πλαστική η θέση του Άνδρα, της Γυναίκας και των Δούλων στη δημοκρατική Αθήνα; (δ) Ποιες εκφάνσεις της δημοκρατικής ζωής αποτυπώνονται στην αττική αγγειογραφία και πλαστική; (ε) Πώς εκφράζεται το δημοκρατικό πνεύμα μέσα από τα δημόσια κτίρια, τις δημόσιες τελετές και εκδηλώσεις;</w:t>
      </w:r>
      <w:r w:rsidRPr="005B28D7">
        <w:rPr>
          <w:rFonts w:ascii="Arial" w:eastAsia="Gentium" w:hAnsi="Arial" w:cs="Arial"/>
        </w:rPr>
        <w:t xml:space="preserve"> </w:t>
      </w:r>
    </w:p>
    <w:p w:rsidR="004B122C" w:rsidRPr="005B28D7" w:rsidRDefault="004B122C" w:rsidP="005B28D7">
      <w:pPr>
        <w:autoSpaceDE w:val="0"/>
        <w:autoSpaceDN w:val="0"/>
        <w:adjustRightInd w:val="0"/>
        <w:spacing w:after="0" w:line="300" w:lineRule="exact"/>
        <w:ind w:right="368"/>
        <w:jc w:val="both"/>
        <w:rPr>
          <w:rFonts w:ascii="Arial" w:hAnsi="Arial" w:cs="Arial"/>
          <w:b/>
          <w:color w:val="000000" w:themeColor="text1"/>
        </w:rPr>
      </w:pPr>
    </w:p>
    <w:p w:rsidR="004B122C" w:rsidRPr="005B28D7" w:rsidRDefault="004B122C" w:rsidP="005B28D7">
      <w:pPr>
        <w:autoSpaceDE w:val="0"/>
        <w:autoSpaceDN w:val="0"/>
        <w:adjustRightInd w:val="0"/>
        <w:spacing w:after="0" w:line="300" w:lineRule="exact"/>
        <w:ind w:right="368"/>
        <w:rPr>
          <w:rFonts w:ascii="Arial" w:hAnsi="Arial" w:cs="Arial"/>
          <w:b/>
          <w:color w:val="000000" w:themeColor="text1"/>
        </w:rPr>
      </w:pPr>
      <w:r w:rsidRPr="005B28D7">
        <w:rPr>
          <w:rFonts w:ascii="Arial" w:hAnsi="Arial" w:cs="Arial"/>
          <w:b/>
          <w:color w:val="000000" w:themeColor="text1"/>
        </w:rPr>
        <w:t>5</w:t>
      </w:r>
      <w:r w:rsidRPr="005B28D7">
        <w:rPr>
          <w:rFonts w:ascii="Arial" w:hAnsi="Arial" w:cs="Arial"/>
          <w:b/>
          <w:color w:val="000000" w:themeColor="text1"/>
          <w:vertAlign w:val="superscript"/>
        </w:rPr>
        <w:t xml:space="preserve">ος </w:t>
      </w:r>
      <w:r w:rsidRPr="005B28D7">
        <w:rPr>
          <w:rFonts w:ascii="Arial" w:hAnsi="Arial" w:cs="Arial"/>
          <w:b/>
          <w:color w:val="000000" w:themeColor="text1"/>
        </w:rPr>
        <w:t xml:space="preserve">κύκλος: </w:t>
      </w:r>
      <w:r w:rsidRPr="005B28D7">
        <w:rPr>
          <w:rFonts w:ascii="Arial" w:hAnsi="Arial" w:cs="Arial"/>
          <w:b/>
          <w:bCs/>
          <w:color w:val="000000" w:themeColor="text1"/>
        </w:rPr>
        <w:t xml:space="preserve">Θέατρο και πολιτισμός στην κλασική περίοδο </w:t>
      </w:r>
      <w:r w:rsidRPr="005B28D7">
        <w:rPr>
          <w:rFonts w:ascii="Arial" w:hAnsi="Arial" w:cs="Arial"/>
          <w:b/>
          <w:color w:val="000000" w:themeColor="text1"/>
        </w:rPr>
        <w:t xml:space="preserve">(Διδάσκουσα </w:t>
      </w:r>
      <w:r w:rsidR="005B28D7">
        <w:rPr>
          <w:rFonts w:ascii="Arial" w:hAnsi="Arial" w:cs="Arial"/>
          <w:b/>
          <w:color w:val="000000" w:themeColor="text1"/>
        </w:rPr>
        <w:t>Ά.</w:t>
      </w:r>
      <w:r w:rsidRPr="005B28D7">
        <w:rPr>
          <w:rFonts w:ascii="Arial" w:hAnsi="Arial" w:cs="Arial"/>
          <w:b/>
          <w:color w:val="000000" w:themeColor="text1"/>
        </w:rPr>
        <w:t xml:space="preserve"> </w:t>
      </w:r>
      <w:proofErr w:type="spellStart"/>
      <w:r w:rsidRPr="005B28D7">
        <w:rPr>
          <w:rFonts w:ascii="Arial" w:hAnsi="Arial" w:cs="Arial"/>
          <w:b/>
          <w:color w:val="000000" w:themeColor="text1"/>
        </w:rPr>
        <w:t>Λάμαρη</w:t>
      </w:r>
      <w:proofErr w:type="spellEnd"/>
      <w:r w:rsidRPr="005B28D7">
        <w:rPr>
          <w:rFonts w:ascii="Arial" w:hAnsi="Arial" w:cs="Arial"/>
          <w:b/>
          <w:color w:val="000000" w:themeColor="text1"/>
        </w:rPr>
        <w:t>)</w:t>
      </w:r>
    </w:p>
    <w:p w:rsidR="004B122C" w:rsidRPr="005B28D7" w:rsidRDefault="004B122C"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rPr>
        <w:t xml:space="preserve">Αντικείμενο αυτού του κύκλου μαθημάτων είναι η εξοικείωση των </w:t>
      </w:r>
      <w:proofErr w:type="spellStart"/>
      <w:r w:rsidRPr="005B28D7">
        <w:rPr>
          <w:rFonts w:ascii="Arial" w:hAnsi="Arial" w:cs="Arial"/>
        </w:rPr>
        <w:t>επιμορφούμενων</w:t>
      </w:r>
      <w:proofErr w:type="spellEnd"/>
      <w:r w:rsidRPr="005B28D7">
        <w:rPr>
          <w:rFonts w:ascii="Arial" w:hAnsi="Arial" w:cs="Arial"/>
        </w:rPr>
        <w:t xml:space="preserve"> με το κατεξοχήν πολιτιστικό προϊόν της ελληνικής πόλης-κράτους: το δράμα (τραγωδία και κωμωδία). Θα εξετασθούν το πολιτικό, κοινωνικό, θρησκευτικό και ευρύτερο πολιτιστικό πλαίσιο μέσα στο οποίο γεννήθηκε και διαμορφώθηκε η δραματική ποίηση με ιδιαίτερη έμφαση στους κύριους εκπροσώπους του είδους: Αισχύλο, Σοφοκλή, Ευριπίδη, Αριστοφάνη, η επίδραση των οποίων στο σύγχρονο θέατρο υπήρξε καθοριστική. Ιδιαίτερη έμφαση θα δοθεί στη </w:t>
      </w:r>
      <w:proofErr w:type="spellStart"/>
      <w:r w:rsidRPr="005B28D7">
        <w:rPr>
          <w:rFonts w:ascii="Arial" w:hAnsi="Arial" w:cs="Arial"/>
        </w:rPr>
        <w:t>διαθεματική</w:t>
      </w:r>
      <w:proofErr w:type="spellEnd"/>
      <w:r w:rsidRPr="005B28D7">
        <w:rPr>
          <w:rFonts w:ascii="Arial" w:hAnsi="Arial" w:cs="Arial"/>
        </w:rPr>
        <w:t xml:space="preserve"> προσέγγιση του αρχαίου ελληνικού θεάτρου ως </w:t>
      </w:r>
      <w:proofErr w:type="spellStart"/>
      <w:r w:rsidRPr="005B28D7">
        <w:rPr>
          <w:rFonts w:ascii="Arial" w:hAnsi="Arial" w:cs="Arial"/>
        </w:rPr>
        <w:t>παραστασιακού</w:t>
      </w:r>
      <w:proofErr w:type="spellEnd"/>
      <w:r w:rsidRPr="005B28D7">
        <w:rPr>
          <w:rFonts w:ascii="Arial" w:hAnsi="Arial" w:cs="Arial"/>
        </w:rPr>
        <w:t xml:space="preserve"> γεγονότος. Δεν θα μελετήσουμε μόνο κείμενα, αλλά και αγγεία, όπως και υλικό σχετικό με τον κόσμο του θεάτρου, τους ηθοποιούς, τους χορηγούς, τις </w:t>
      </w:r>
      <w:proofErr w:type="spellStart"/>
      <w:r w:rsidRPr="005B28D7">
        <w:rPr>
          <w:rFonts w:ascii="Arial" w:hAnsi="Arial" w:cs="Arial"/>
        </w:rPr>
        <w:t>επανεκτελέσεις</w:t>
      </w:r>
      <w:proofErr w:type="spellEnd"/>
      <w:r w:rsidRPr="005B28D7">
        <w:rPr>
          <w:rFonts w:ascii="Arial" w:hAnsi="Arial" w:cs="Arial"/>
        </w:rPr>
        <w:t>, τη νομοθεσία, καθώς και την επιβίωση του αρχαίου δράματος στη σύγχρονη σκηνή.</w:t>
      </w:r>
    </w:p>
    <w:p w:rsidR="004B122C" w:rsidRPr="005B28D7" w:rsidRDefault="004B122C" w:rsidP="005B28D7">
      <w:pPr>
        <w:widowControl w:val="0"/>
        <w:autoSpaceDE w:val="0"/>
        <w:autoSpaceDN w:val="0"/>
        <w:adjustRightInd w:val="0"/>
        <w:spacing w:after="0" w:line="300" w:lineRule="exact"/>
        <w:ind w:right="368"/>
        <w:jc w:val="both"/>
        <w:rPr>
          <w:rFonts w:ascii="Arial" w:hAnsi="Arial" w:cs="Arial"/>
          <w:bCs/>
        </w:rPr>
      </w:pPr>
      <w:r w:rsidRPr="005B28D7">
        <w:rPr>
          <w:rFonts w:ascii="Arial" w:hAnsi="Arial" w:cs="Arial"/>
        </w:rPr>
        <w:t>Ειδικότερα θα εξετασθούν θέματα όπως:</w:t>
      </w:r>
    </w:p>
    <w:p w:rsidR="004B122C" w:rsidRPr="005B28D7" w:rsidRDefault="004B122C"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rPr>
        <w:t>(α) οι εορτές και το πνεύμα της άμιλλας στην Αρχαία Ελλάδα</w:t>
      </w:r>
    </w:p>
    <w:p w:rsidR="004B122C" w:rsidRPr="005B28D7" w:rsidRDefault="004B122C"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rPr>
        <w:t>(β) η μετάβαση από την τελετουργία στην αφήγηση: η γέννηση της τραγωδίας</w:t>
      </w:r>
    </w:p>
    <w:p w:rsidR="004B122C" w:rsidRPr="005B28D7" w:rsidRDefault="004B122C"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rPr>
        <w:t>(γ) η Σικελία και η γέννηση της κωμωδίας</w:t>
      </w:r>
    </w:p>
    <w:p w:rsidR="004B122C" w:rsidRPr="005B28D7" w:rsidRDefault="004B122C"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rPr>
        <w:t>(δ) η λατρεία του τραγικού ήρωα: ο Αισχύλος και ο κόσμος της αρετής</w:t>
      </w:r>
    </w:p>
    <w:p w:rsidR="004B122C" w:rsidRPr="005B28D7" w:rsidRDefault="004B122C"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rPr>
        <w:t xml:space="preserve">(ε) </w:t>
      </w:r>
      <w:r w:rsidRPr="005B28D7">
        <w:rPr>
          <w:rFonts w:ascii="Arial" w:hAnsi="Arial" w:cs="Arial"/>
          <w:i/>
        </w:rPr>
        <w:t xml:space="preserve">Έλεος </w:t>
      </w:r>
      <w:r w:rsidRPr="005B28D7">
        <w:rPr>
          <w:rFonts w:ascii="Arial" w:hAnsi="Arial" w:cs="Arial"/>
        </w:rPr>
        <w:t xml:space="preserve">και </w:t>
      </w:r>
      <w:r w:rsidRPr="005B28D7">
        <w:rPr>
          <w:rFonts w:ascii="Arial" w:hAnsi="Arial" w:cs="Arial"/>
          <w:i/>
        </w:rPr>
        <w:t>φόβος</w:t>
      </w:r>
      <w:r w:rsidRPr="005B28D7">
        <w:rPr>
          <w:rFonts w:ascii="Arial" w:hAnsi="Arial" w:cs="Arial"/>
        </w:rPr>
        <w:t>: η σοφόκλεια τραγωδία</w:t>
      </w:r>
    </w:p>
    <w:p w:rsidR="004B122C" w:rsidRPr="005B28D7" w:rsidRDefault="004B122C" w:rsidP="005B28D7">
      <w:pPr>
        <w:widowControl w:val="0"/>
        <w:autoSpaceDE w:val="0"/>
        <w:autoSpaceDN w:val="0"/>
        <w:adjustRightInd w:val="0"/>
        <w:spacing w:after="0" w:line="300" w:lineRule="exact"/>
        <w:ind w:right="368"/>
        <w:jc w:val="both"/>
        <w:rPr>
          <w:rFonts w:ascii="Arial" w:hAnsi="Arial" w:cs="Arial"/>
        </w:rPr>
      </w:pPr>
      <w:r w:rsidRPr="005B28D7">
        <w:rPr>
          <w:rFonts w:ascii="Arial" w:hAnsi="Arial" w:cs="Arial"/>
        </w:rPr>
        <w:t>(στ) η ιδεολογική επανάσταση του Ευριπίδη</w:t>
      </w:r>
    </w:p>
    <w:p w:rsidR="004A2E13" w:rsidRPr="005B28D7" w:rsidRDefault="004B122C" w:rsidP="005B28D7">
      <w:pPr>
        <w:autoSpaceDE w:val="0"/>
        <w:autoSpaceDN w:val="0"/>
        <w:adjustRightInd w:val="0"/>
        <w:spacing w:after="0" w:line="300" w:lineRule="exact"/>
        <w:ind w:right="368"/>
        <w:rPr>
          <w:rFonts w:ascii="Arial" w:hAnsi="Arial" w:cs="Arial"/>
        </w:rPr>
      </w:pPr>
      <w:r w:rsidRPr="005B28D7">
        <w:rPr>
          <w:rFonts w:ascii="Arial" w:hAnsi="Arial" w:cs="Arial"/>
        </w:rPr>
        <w:t>(ζ) ο Αριστοφάνης και οι ανταγωνιστές του</w:t>
      </w:r>
    </w:p>
    <w:p w:rsidR="004B122C" w:rsidRPr="005B28D7" w:rsidRDefault="004B122C" w:rsidP="005B28D7">
      <w:pPr>
        <w:autoSpaceDE w:val="0"/>
        <w:autoSpaceDN w:val="0"/>
        <w:adjustRightInd w:val="0"/>
        <w:spacing w:after="0" w:line="300" w:lineRule="exact"/>
        <w:ind w:right="368"/>
        <w:rPr>
          <w:rFonts w:ascii="Arial" w:hAnsi="Arial" w:cs="Arial"/>
        </w:rPr>
      </w:pPr>
    </w:p>
    <w:p w:rsidR="004B122C" w:rsidRPr="005B28D7" w:rsidRDefault="004B122C" w:rsidP="005B28D7">
      <w:pPr>
        <w:autoSpaceDE w:val="0"/>
        <w:autoSpaceDN w:val="0"/>
        <w:adjustRightInd w:val="0"/>
        <w:spacing w:after="0" w:line="300" w:lineRule="exact"/>
        <w:ind w:right="368"/>
        <w:rPr>
          <w:rFonts w:ascii="Arial" w:hAnsi="Arial" w:cs="Arial"/>
          <w:color w:val="000000" w:themeColor="text1"/>
        </w:rPr>
      </w:pPr>
      <w:r w:rsidRPr="005B28D7">
        <w:rPr>
          <w:rFonts w:ascii="Arial" w:hAnsi="Arial" w:cs="Arial"/>
          <w:b/>
          <w:color w:val="000000" w:themeColor="text1"/>
        </w:rPr>
        <w:t>6</w:t>
      </w:r>
      <w:r w:rsidRPr="005B28D7">
        <w:rPr>
          <w:rFonts w:ascii="Arial" w:hAnsi="Arial" w:cs="Arial"/>
          <w:b/>
          <w:color w:val="000000" w:themeColor="text1"/>
          <w:vertAlign w:val="superscript"/>
        </w:rPr>
        <w:t xml:space="preserve">ος </w:t>
      </w:r>
      <w:r w:rsidRPr="005B28D7">
        <w:rPr>
          <w:rFonts w:ascii="Arial" w:hAnsi="Arial" w:cs="Arial"/>
          <w:b/>
          <w:color w:val="000000" w:themeColor="text1"/>
        </w:rPr>
        <w:t>κύκλος: Συμπεριφορά, επικοινωνία και ενεργητική συμμετοχή στην εκπαίδευση και τη μάθηση  (</w:t>
      </w:r>
      <w:r w:rsidR="005B28D7">
        <w:rPr>
          <w:rFonts w:ascii="Arial" w:hAnsi="Arial" w:cs="Arial"/>
          <w:b/>
          <w:color w:val="000000" w:themeColor="text1"/>
        </w:rPr>
        <w:t>Διδάσκουσα Ι.</w:t>
      </w:r>
      <w:r w:rsidRPr="005B28D7">
        <w:rPr>
          <w:rFonts w:ascii="Arial" w:hAnsi="Arial" w:cs="Arial"/>
          <w:b/>
          <w:color w:val="000000" w:themeColor="text1"/>
        </w:rPr>
        <w:t xml:space="preserve"> Παπαβασιλείου )</w:t>
      </w:r>
    </w:p>
    <w:p w:rsidR="004B122C" w:rsidRPr="005B28D7" w:rsidRDefault="004B122C" w:rsidP="005B28D7">
      <w:pPr>
        <w:autoSpaceDE w:val="0"/>
        <w:autoSpaceDN w:val="0"/>
        <w:adjustRightInd w:val="0"/>
        <w:spacing w:after="0" w:line="300" w:lineRule="exact"/>
        <w:ind w:right="368"/>
        <w:jc w:val="both"/>
        <w:rPr>
          <w:rFonts w:ascii="Arial" w:hAnsi="Arial" w:cs="Arial"/>
        </w:rPr>
      </w:pPr>
      <w:r w:rsidRPr="005B28D7">
        <w:rPr>
          <w:rFonts w:ascii="Arial" w:hAnsi="Arial" w:cs="Arial"/>
        </w:rPr>
        <w:t xml:space="preserve">Σε αυτό τον κύκλο μαθημάτων οι εκπαιδευόμενοι θα ενημερωθούν για τη συμβολή των φιλολογικών μαθημάτων στην ανάπτυξη δεξιοτήτων ζωής αλλά και στην επαγγελματική ανάπτυξη των μαθητών. Αυτό δεν μπορεί να επιτευχθεί με την προσήλωση στη μετωπική, δασκαλοκεντρική διδασκαλία και την παθητική μετάδοση γνώσεων. Οι εκπαιδευόμενοι θα έλθουν σε επαφή με σύγχρονους τρόπους διδασκαλίας, οι οποίοι θα αφυπνίσουν το ενδιαφέρον των μαθητών, θα τους ωθήσουν να συμμετέχουν ενεργά στην αναζήτηση και απόκτηση της γνώσης, να μάθουν να συνεργάζονται, να παίρνουν αποφάσεις, να αναλαμβάνουν πρωτοβουλίες και να είναι υπεύθυνοι για τις επιλογές και τις πράξεις τους. </w:t>
      </w:r>
      <w:r w:rsidRPr="005B28D7">
        <w:rPr>
          <w:rFonts w:ascii="Arial" w:eastAsia="Gentium" w:hAnsi="Arial" w:cs="Arial"/>
        </w:rPr>
        <w:t>Ειδικότερα θα εξεταστούν τα ακόλουθα θέματα:</w:t>
      </w:r>
      <w:r w:rsidRPr="005B28D7">
        <w:rPr>
          <w:rFonts w:ascii="Arial" w:hAnsi="Arial" w:cs="Arial"/>
        </w:rPr>
        <w:t xml:space="preserve"> (α) Δεξιότητες – κλειδιά και δεξιότητες σταδιοδρομίας μέσα από τη διδασκαλία των σχολικών (φιλολογικών) μαθημάτων. (β) Η Ενεργητική Ακρόαση &amp; η </w:t>
      </w:r>
      <w:proofErr w:type="spellStart"/>
      <w:r w:rsidRPr="005B28D7">
        <w:rPr>
          <w:rFonts w:ascii="Arial" w:hAnsi="Arial" w:cs="Arial"/>
        </w:rPr>
        <w:t>Ενσυναίσθηση</w:t>
      </w:r>
      <w:proofErr w:type="spellEnd"/>
      <w:r w:rsidRPr="005B28D7">
        <w:rPr>
          <w:rFonts w:ascii="Arial" w:hAnsi="Arial" w:cs="Arial"/>
        </w:rPr>
        <w:t xml:space="preserve"> ως βασικές δεξιότητες επικοινωνίας. (γ) Η Θετική Δυναμική Συμπεριφορά στη διδασκαλία και τη μάθηση. (δ) Σχεδιασμός διδακτικής ενότητας: Σκοπός &amp; διδακτικοί στόχοι, περιεχόμενα, μέθοδος, αξιολόγηση. Παραδείγματα από τα φιλολογικά μαθήματα. (ε) Δραστηριότητες εφαρμογής συμμετοχικών διδακτικών τεχνικών στη διδασκαλία των φιλολογικών μαθημάτων.</w:t>
      </w:r>
    </w:p>
    <w:p w:rsidR="004B122C" w:rsidRDefault="004B122C" w:rsidP="005B28D7">
      <w:pPr>
        <w:autoSpaceDE w:val="0"/>
        <w:autoSpaceDN w:val="0"/>
        <w:adjustRightInd w:val="0"/>
        <w:spacing w:after="0" w:line="300" w:lineRule="exact"/>
        <w:ind w:right="368"/>
        <w:jc w:val="both"/>
        <w:rPr>
          <w:rFonts w:ascii="Arial" w:hAnsi="Arial" w:cs="Arial"/>
        </w:rPr>
      </w:pPr>
    </w:p>
    <w:p w:rsidR="005B28D7" w:rsidRDefault="005B28D7" w:rsidP="005B28D7">
      <w:pPr>
        <w:autoSpaceDE w:val="0"/>
        <w:autoSpaceDN w:val="0"/>
        <w:adjustRightInd w:val="0"/>
        <w:spacing w:after="0" w:line="300" w:lineRule="exact"/>
        <w:ind w:right="368"/>
        <w:jc w:val="both"/>
        <w:rPr>
          <w:rFonts w:ascii="Arial" w:hAnsi="Arial" w:cs="Arial"/>
        </w:rPr>
      </w:pPr>
    </w:p>
    <w:p w:rsidR="005B28D7" w:rsidRPr="005B28D7" w:rsidRDefault="005B28D7" w:rsidP="005B28D7">
      <w:pPr>
        <w:autoSpaceDE w:val="0"/>
        <w:autoSpaceDN w:val="0"/>
        <w:adjustRightInd w:val="0"/>
        <w:spacing w:after="0" w:line="300" w:lineRule="exact"/>
        <w:ind w:right="368"/>
        <w:jc w:val="both"/>
        <w:rPr>
          <w:rFonts w:ascii="Arial" w:hAnsi="Arial" w:cs="Arial"/>
        </w:rPr>
      </w:pPr>
    </w:p>
    <w:p w:rsidR="00EB2CDF" w:rsidRPr="005B28D7" w:rsidRDefault="00EB2CDF" w:rsidP="005B28D7">
      <w:pPr>
        <w:autoSpaceDE w:val="0"/>
        <w:autoSpaceDN w:val="0"/>
        <w:adjustRightInd w:val="0"/>
        <w:spacing w:after="0" w:line="300" w:lineRule="exact"/>
        <w:ind w:right="368"/>
        <w:rPr>
          <w:rFonts w:ascii="Arial" w:hAnsi="Arial" w:cs="Arial"/>
          <w:color w:val="000000" w:themeColor="text1"/>
        </w:rPr>
      </w:pPr>
      <w:r w:rsidRPr="005B28D7">
        <w:rPr>
          <w:rFonts w:ascii="Arial" w:hAnsi="Arial" w:cs="Arial"/>
          <w:b/>
          <w:color w:val="000000" w:themeColor="text1"/>
        </w:rPr>
        <w:lastRenderedPageBreak/>
        <w:t>7</w:t>
      </w:r>
      <w:r w:rsidRPr="005B28D7">
        <w:rPr>
          <w:rFonts w:ascii="Arial" w:hAnsi="Arial" w:cs="Arial"/>
          <w:b/>
          <w:color w:val="000000" w:themeColor="text1"/>
          <w:vertAlign w:val="superscript"/>
        </w:rPr>
        <w:t xml:space="preserve">ος </w:t>
      </w:r>
      <w:r w:rsidRPr="005B28D7">
        <w:rPr>
          <w:rFonts w:ascii="Arial" w:hAnsi="Arial" w:cs="Arial"/>
          <w:b/>
          <w:color w:val="000000" w:themeColor="text1"/>
        </w:rPr>
        <w:t>κύκλος</w:t>
      </w:r>
      <w:r w:rsidR="004B122C" w:rsidRPr="005B28D7">
        <w:rPr>
          <w:rFonts w:ascii="Arial" w:hAnsi="Arial" w:cs="Arial"/>
          <w:b/>
          <w:color w:val="000000" w:themeColor="text1"/>
        </w:rPr>
        <w:t>: Ιστοριογραφία – ρητορική – φιλοσοφία (</w:t>
      </w:r>
      <w:r w:rsidR="005B28D7">
        <w:rPr>
          <w:rFonts w:ascii="Arial" w:hAnsi="Arial" w:cs="Arial"/>
          <w:b/>
          <w:color w:val="000000" w:themeColor="text1"/>
        </w:rPr>
        <w:t>Διδάσκων Ε.</w:t>
      </w:r>
      <w:r w:rsidRPr="005B28D7">
        <w:rPr>
          <w:rFonts w:ascii="Arial" w:hAnsi="Arial" w:cs="Arial"/>
          <w:b/>
          <w:color w:val="000000" w:themeColor="text1"/>
        </w:rPr>
        <w:t xml:space="preserve"> </w:t>
      </w:r>
      <w:r w:rsidR="004B122C" w:rsidRPr="005B28D7">
        <w:rPr>
          <w:rFonts w:ascii="Arial" w:hAnsi="Arial" w:cs="Arial"/>
          <w:b/>
          <w:color w:val="000000" w:themeColor="text1"/>
        </w:rPr>
        <w:t>Αλεξίου</w:t>
      </w:r>
      <w:r w:rsidRPr="005B28D7">
        <w:rPr>
          <w:rFonts w:ascii="Arial" w:hAnsi="Arial" w:cs="Arial"/>
          <w:b/>
          <w:color w:val="000000" w:themeColor="text1"/>
        </w:rPr>
        <w:t xml:space="preserve">) </w:t>
      </w:r>
      <w:r w:rsidR="004B122C" w:rsidRPr="005B28D7">
        <w:rPr>
          <w:rFonts w:ascii="Arial" w:hAnsi="Arial" w:cs="Arial"/>
          <w:color w:val="000000" w:themeColor="text1"/>
        </w:rPr>
        <w:t xml:space="preserve"> </w:t>
      </w:r>
    </w:p>
    <w:p w:rsidR="008F4660" w:rsidRPr="005B28D7" w:rsidRDefault="00EB2CDF" w:rsidP="005B28D7">
      <w:pPr>
        <w:autoSpaceDE w:val="0"/>
        <w:autoSpaceDN w:val="0"/>
        <w:adjustRightInd w:val="0"/>
        <w:spacing w:after="0" w:line="300" w:lineRule="exact"/>
        <w:ind w:right="368"/>
        <w:jc w:val="both"/>
        <w:rPr>
          <w:rFonts w:ascii="Arial" w:hAnsi="Arial" w:cs="Arial"/>
          <w:color w:val="000000"/>
        </w:rPr>
      </w:pPr>
      <w:r w:rsidRPr="005B28D7">
        <w:rPr>
          <w:rFonts w:ascii="Arial" w:hAnsi="Arial" w:cs="Arial"/>
          <w:color w:val="000000"/>
        </w:rPr>
        <w:t>Σε αυτό τον κύκλο μαθημάτων</w:t>
      </w:r>
      <w:r w:rsidR="008F4660" w:rsidRPr="005B28D7">
        <w:rPr>
          <w:rFonts w:ascii="Arial" w:hAnsi="Arial" w:cs="Arial"/>
          <w:color w:val="000000"/>
        </w:rPr>
        <w:t xml:space="preserve"> οι </w:t>
      </w:r>
      <w:proofErr w:type="spellStart"/>
      <w:r w:rsidR="008F4660" w:rsidRPr="005B28D7">
        <w:rPr>
          <w:rFonts w:ascii="Arial" w:hAnsi="Arial" w:cs="Arial"/>
          <w:color w:val="000000"/>
        </w:rPr>
        <w:t>επιμορφούμενοι</w:t>
      </w:r>
      <w:proofErr w:type="spellEnd"/>
      <w:r w:rsidR="001779DB" w:rsidRPr="005B28D7">
        <w:rPr>
          <w:rFonts w:ascii="Arial" w:hAnsi="Arial" w:cs="Arial"/>
          <w:color w:val="000000"/>
        </w:rPr>
        <w:t xml:space="preserve"> </w:t>
      </w:r>
      <w:r w:rsidR="008F4660" w:rsidRPr="005B28D7">
        <w:rPr>
          <w:rFonts w:ascii="Arial" w:hAnsi="Arial" w:cs="Arial"/>
          <w:color w:val="000000"/>
        </w:rPr>
        <w:t>εξοικειώνονται με βασικές πτυχές της ιστοριογραφίας, της ρητορικής και της φιλοσοφίας της κλασικής</w:t>
      </w:r>
      <w:r w:rsidR="004A2E13" w:rsidRPr="005B28D7">
        <w:rPr>
          <w:rFonts w:ascii="Arial" w:hAnsi="Arial" w:cs="Arial"/>
          <w:color w:val="000000"/>
        </w:rPr>
        <w:t xml:space="preserve"> </w:t>
      </w:r>
      <w:r w:rsidR="008F4660" w:rsidRPr="005B28D7">
        <w:rPr>
          <w:rFonts w:ascii="Arial" w:hAnsi="Arial" w:cs="Arial"/>
          <w:color w:val="000000"/>
        </w:rPr>
        <w:t xml:space="preserve">περιόδου. Εξαιρετικά βοηθητική </w:t>
      </w:r>
      <w:r w:rsidR="00CB35B9" w:rsidRPr="005B28D7">
        <w:rPr>
          <w:rFonts w:ascii="Arial" w:hAnsi="Arial" w:cs="Arial"/>
          <w:color w:val="000000"/>
        </w:rPr>
        <w:t xml:space="preserve">και ελκυστική </w:t>
      </w:r>
      <w:r w:rsidR="008F4660" w:rsidRPr="005B28D7">
        <w:rPr>
          <w:rFonts w:ascii="Arial" w:hAnsi="Arial" w:cs="Arial"/>
          <w:color w:val="000000"/>
        </w:rPr>
        <w:t>για τη διδασκαλία αυτών των κειμένων στη Μέση Εκπαίδευση</w:t>
      </w:r>
      <w:r w:rsidR="004A2E13" w:rsidRPr="005B28D7">
        <w:rPr>
          <w:rFonts w:ascii="Arial" w:hAnsi="Arial" w:cs="Arial"/>
          <w:color w:val="000000"/>
        </w:rPr>
        <w:t xml:space="preserve"> </w:t>
      </w:r>
      <w:r w:rsidR="008F4660" w:rsidRPr="005B28D7">
        <w:rPr>
          <w:rFonts w:ascii="Arial" w:hAnsi="Arial" w:cs="Arial"/>
          <w:color w:val="000000"/>
        </w:rPr>
        <w:t xml:space="preserve">μπορεί να αποβεί </w:t>
      </w:r>
      <w:r w:rsidR="001779DB" w:rsidRPr="005B28D7">
        <w:rPr>
          <w:rFonts w:ascii="Arial" w:hAnsi="Arial" w:cs="Arial"/>
          <w:color w:val="000000"/>
        </w:rPr>
        <w:t xml:space="preserve">το </w:t>
      </w:r>
      <w:proofErr w:type="spellStart"/>
      <w:r w:rsidR="001779DB" w:rsidRPr="005B28D7">
        <w:rPr>
          <w:rFonts w:ascii="Arial" w:hAnsi="Arial" w:cs="Arial"/>
          <w:color w:val="000000"/>
        </w:rPr>
        <w:t>εννοιοκεντρικό</w:t>
      </w:r>
      <w:proofErr w:type="spellEnd"/>
      <w:r w:rsidR="001779DB" w:rsidRPr="005B28D7">
        <w:rPr>
          <w:rFonts w:ascii="Arial" w:hAnsi="Arial" w:cs="Arial"/>
          <w:color w:val="000000"/>
        </w:rPr>
        <w:t xml:space="preserve"> μοντέλο διδασκαλίας με τη</w:t>
      </w:r>
      <w:r w:rsidR="008F4660" w:rsidRPr="005B28D7">
        <w:rPr>
          <w:rFonts w:ascii="Arial" w:hAnsi="Arial" w:cs="Arial"/>
          <w:color w:val="000000"/>
        </w:rPr>
        <w:t xml:space="preserve"> διαχρονική ερμηνεία αρχαιοελληνικών εννοιών (π.χ. </w:t>
      </w:r>
      <w:r w:rsidR="004A2E13" w:rsidRPr="005B28D7">
        <w:rPr>
          <w:rFonts w:ascii="Arial" w:hAnsi="Arial" w:cs="Arial"/>
          <w:i/>
          <w:iCs/>
          <w:color w:val="000000"/>
        </w:rPr>
        <w:t>κλέος, δ</w:t>
      </w:r>
      <w:r w:rsidR="008F4660" w:rsidRPr="005B28D7">
        <w:rPr>
          <w:rFonts w:ascii="Arial" w:hAnsi="Arial" w:cs="Arial"/>
          <w:i/>
          <w:iCs/>
          <w:color w:val="000000"/>
        </w:rPr>
        <w:t xml:space="preserve">όξα, </w:t>
      </w:r>
      <w:r w:rsidR="004A2E13" w:rsidRPr="005B28D7">
        <w:rPr>
          <w:rFonts w:ascii="Arial" w:hAnsi="Arial" w:cs="Arial"/>
          <w:i/>
          <w:iCs/>
          <w:color w:val="000000"/>
        </w:rPr>
        <w:t xml:space="preserve">τιμή, </w:t>
      </w:r>
      <w:r w:rsidR="008F4660" w:rsidRPr="005B28D7">
        <w:rPr>
          <w:rFonts w:ascii="Arial" w:hAnsi="Arial" w:cs="Arial"/>
          <w:i/>
          <w:iCs/>
          <w:color w:val="000000"/>
        </w:rPr>
        <w:t>φιλοτιμία</w:t>
      </w:r>
      <w:r w:rsidR="004A2E13" w:rsidRPr="005B28D7">
        <w:rPr>
          <w:rFonts w:ascii="Arial" w:hAnsi="Arial" w:cs="Arial"/>
          <w:i/>
          <w:iCs/>
          <w:color w:val="000000"/>
        </w:rPr>
        <w:t xml:space="preserve">, </w:t>
      </w:r>
      <w:proofErr w:type="spellStart"/>
      <w:r w:rsidR="004A2E13" w:rsidRPr="005B28D7">
        <w:rPr>
          <w:rFonts w:ascii="Arial" w:hAnsi="Arial" w:cs="Arial"/>
          <w:i/>
          <w:iCs/>
          <w:color w:val="000000"/>
        </w:rPr>
        <w:t>ἀγαθός</w:t>
      </w:r>
      <w:proofErr w:type="spellEnd"/>
      <w:r w:rsidR="004A2E13" w:rsidRPr="005B28D7">
        <w:rPr>
          <w:rFonts w:ascii="Arial" w:hAnsi="Arial" w:cs="Arial"/>
          <w:i/>
          <w:iCs/>
          <w:color w:val="000000"/>
        </w:rPr>
        <w:t xml:space="preserve">, κακός, </w:t>
      </w:r>
      <w:proofErr w:type="spellStart"/>
      <w:r w:rsidR="004A2E13" w:rsidRPr="005B28D7">
        <w:rPr>
          <w:rFonts w:ascii="Arial" w:hAnsi="Arial" w:cs="Arial"/>
          <w:i/>
          <w:iCs/>
          <w:color w:val="000000"/>
        </w:rPr>
        <w:t>ὕβρις</w:t>
      </w:r>
      <w:proofErr w:type="spellEnd"/>
      <w:r w:rsidR="004A2E13" w:rsidRPr="005B28D7">
        <w:rPr>
          <w:rFonts w:ascii="Arial" w:hAnsi="Arial" w:cs="Arial"/>
          <w:i/>
          <w:iCs/>
          <w:color w:val="000000"/>
        </w:rPr>
        <w:t xml:space="preserve">, σωφροσύνη, </w:t>
      </w:r>
      <w:proofErr w:type="spellStart"/>
      <w:r w:rsidR="004A2E13" w:rsidRPr="005B28D7">
        <w:rPr>
          <w:rFonts w:ascii="Arial" w:hAnsi="Arial" w:cs="Arial"/>
          <w:i/>
          <w:iCs/>
          <w:color w:val="000000"/>
        </w:rPr>
        <w:t>φιλόπολις</w:t>
      </w:r>
      <w:proofErr w:type="spellEnd"/>
      <w:r w:rsidR="004A2E13" w:rsidRPr="005B28D7">
        <w:rPr>
          <w:rFonts w:ascii="Arial" w:hAnsi="Arial" w:cs="Arial"/>
          <w:i/>
          <w:iCs/>
          <w:color w:val="000000"/>
        </w:rPr>
        <w:t xml:space="preserve">, </w:t>
      </w:r>
      <w:proofErr w:type="spellStart"/>
      <w:r w:rsidR="004A2E13" w:rsidRPr="005B28D7">
        <w:rPr>
          <w:rFonts w:ascii="Arial" w:hAnsi="Arial" w:cs="Arial"/>
          <w:i/>
          <w:iCs/>
          <w:color w:val="000000"/>
        </w:rPr>
        <w:t>εὔνους</w:t>
      </w:r>
      <w:proofErr w:type="spellEnd"/>
      <w:r w:rsidR="004A2E13" w:rsidRPr="005B28D7">
        <w:rPr>
          <w:rFonts w:ascii="Arial" w:hAnsi="Arial" w:cs="Arial"/>
          <w:i/>
          <w:iCs/>
          <w:color w:val="000000"/>
        </w:rPr>
        <w:t xml:space="preserve"> κλπ.</w:t>
      </w:r>
      <w:r w:rsidR="008F4660" w:rsidRPr="005B28D7">
        <w:rPr>
          <w:rFonts w:ascii="Arial" w:hAnsi="Arial" w:cs="Arial"/>
          <w:color w:val="000000"/>
        </w:rPr>
        <w:t>), οι</w:t>
      </w:r>
      <w:r w:rsidR="004A2E13" w:rsidRPr="005B28D7">
        <w:rPr>
          <w:rFonts w:ascii="Arial" w:hAnsi="Arial" w:cs="Arial"/>
          <w:color w:val="000000"/>
        </w:rPr>
        <w:t xml:space="preserve"> </w:t>
      </w:r>
      <w:r w:rsidR="008F4660" w:rsidRPr="005B28D7">
        <w:rPr>
          <w:rFonts w:ascii="Arial" w:hAnsi="Arial" w:cs="Arial"/>
          <w:color w:val="000000"/>
        </w:rPr>
        <w:t>οποίες συνοδεύουν την κοινωνική εξέλιξη από την αριστοκρατική κοινωνία του έπους στην</w:t>
      </w:r>
      <w:r w:rsidR="004A2E13" w:rsidRPr="005B28D7">
        <w:rPr>
          <w:rFonts w:ascii="Arial" w:hAnsi="Arial" w:cs="Arial"/>
          <w:color w:val="000000"/>
        </w:rPr>
        <w:t xml:space="preserve"> </w:t>
      </w:r>
      <w:r w:rsidR="006F1C10" w:rsidRPr="005B28D7">
        <w:rPr>
          <w:rFonts w:ascii="Arial" w:hAnsi="Arial" w:cs="Arial"/>
          <w:color w:val="000000"/>
        </w:rPr>
        <w:t>πόλη-</w:t>
      </w:r>
      <w:r w:rsidR="008F4660" w:rsidRPr="005B28D7">
        <w:rPr>
          <w:rFonts w:ascii="Arial" w:hAnsi="Arial" w:cs="Arial"/>
          <w:color w:val="000000"/>
        </w:rPr>
        <w:t>κράτος και την αθηναϊκή δημοκρατία (πολιτισμός ντροπής – πολιτισμός ενοχής, αξίες</w:t>
      </w:r>
      <w:r w:rsidR="004A2E13" w:rsidRPr="005B28D7">
        <w:rPr>
          <w:rFonts w:ascii="Arial" w:hAnsi="Arial" w:cs="Arial"/>
          <w:color w:val="000000"/>
        </w:rPr>
        <w:t xml:space="preserve"> </w:t>
      </w:r>
      <w:r w:rsidR="008F4660" w:rsidRPr="005B28D7">
        <w:rPr>
          <w:rFonts w:ascii="Arial" w:hAnsi="Arial" w:cs="Arial"/>
          <w:color w:val="000000"/>
        </w:rPr>
        <w:t>ανταγωνισμού – αξίες συνεργασίας, πολιτισμικά εξελικτικά σχήματα, Θουκυδίδης – μύθος</w:t>
      </w:r>
      <w:r w:rsidR="004A2E13" w:rsidRPr="005B28D7">
        <w:rPr>
          <w:rFonts w:ascii="Arial" w:hAnsi="Arial" w:cs="Arial"/>
          <w:color w:val="000000"/>
        </w:rPr>
        <w:t xml:space="preserve"> </w:t>
      </w:r>
      <w:r w:rsidR="008F4660" w:rsidRPr="005B28D7">
        <w:rPr>
          <w:rFonts w:ascii="Arial" w:hAnsi="Arial" w:cs="Arial"/>
          <w:color w:val="000000"/>
        </w:rPr>
        <w:t>Πρωταγόρα). Ειδικότερα, μέσα από τη</w:t>
      </w:r>
      <w:r w:rsidR="004A2E13" w:rsidRPr="005B28D7">
        <w:rPr>
          <w:rFonts w:ascii="Arial" w:hAnsi="Arial" w:cs="Arial"/>
          <w:color w:val="000000"/>
        </w:rPr>
        <w:t xml:space="preserve"> </w:t>
      </w:r>
      <w:r w:rsidR="008F4660" w:rsidRPr="005B28D7">
        <w:rPr>
          <w:rFonts w:ascii="Arial" w:hAnsi="Arial" w:cs="Arial"/>
          <w:color w:val="000000"/>
        </w:rPr>
        <w:t>φιλολογική ανάλυση των κειμένων αναδεικνύονται:</w:t>
      </w:r>
    </w:p>
    <w:p w:rsidR="008F4660" w:rsidRPr="005B28D7" w:rsidRDefault="00804D07" w:rsidP="005B28D7">
      <w:pPr>
        <w:autoSpaceDE w:val="0"/>
        <w:autoSpaceDN w:val="0"/>
        <w:adjustRightInd w:val="0"/>
        <w:spacing w:after="0" w:line="300" w:lineRule="exact"/>
        <w:ind w:right="368" w:firstLine="284"/>
        <w:jc w:val="both"/>
        <w:rPr>
          <w:rFonts w:ascii="Arial" w:hAnsi="Arial" w:cs="Arial"/>
          <w:color w:val="000000"/>
        </w:rPr>
      </w:pPr>
      <w:r w:rsidRPr="005B28D7">
        <w:rPr>
          <w:rFonts w:ascii="Arial" w:hAnsi="Arial" w:cs="Arial"/>
          <w:color w:val="000000"/>
        </w:rPr>
        <w:t>(</w:t>
      </w:r>
      <w:r w:rsidR="008F4660" w:rsidRPr="005B28D7">
        <w:rPr>
          <w:rFonts w:ascii="Arial" w:hAnsi="Arial" w:cs="Arial"/>
          <w:color w:val="000000"/>
        </w:rPr>
        <w:t xml:space="preserve">α) η ιστοριογραφική μέθοδος του Θουκυδίδη </w:t>
      </w:r>
      <w:r w:rsidR="00CF2CBC" w:rsidRPr="005B28D7">
        <w:rPr>
          <w:rFonts w:ascii="Arial" w:hAnsi="Arial" w:cs="Arial"/>
          <w:color w:val="000000"/>
        </w:rPr>
        <w:t xml:space="preserve">(σύγκριση με τον Ηρόδοτο) </w:t>
      </w:r>
      <w:r w:rsidR="008F4660" w:rsidRPr="005B28D7">
        <w:rPr>
          <w:rFonts w:ascii="Arial" w:hAnsi="Arial" w:cs="Arial"/>
          <w:color w:val="000000"/>
        </w:rPr>
        <w:t>και η σημασία του έργου του ως διαχρονικού</w:t>
      </w:r>
      <w:r w:rsidR="004A2E13" w:rsidRPr="005B28D7">
        <w:rPr>
          <w:rFonts w:ascii="Arial" w:hAnsi="Arial" w:cs="Arial"/>
          <w:color w:val="000000"/>
        </w:rPr>
        <w:t xml:space="preserve"> </w:t>
      </w:r>
      <w:r w:rsidR="008F4660" w:rsidRPr="005B28D7">
        <w:rPr>
          <w:rFonts w:ascii="Arial" w:hAnsi="Arial" w:cs="Arial"/>
          <w:color w:val="000000"/>
        </w:rPr>
        <w:t>εγχειριδίου πολιτικής ιστορίας,</w:t>
      </w:r>
    </w:p>
    <w:p w:rsidR="008F4660" w:rsidRPr="005B28D7" w:rsidRDefault="00804D07" w:rsidP="005B28D7">
      <w:pPr>
        <w:autoSpaceDE w:val="0"/>
        <w:autoSpaceDN w:val="0"/>
        <w:adjustRightInd w:val="0"/>
        <w:spacing w:after="0" w:line="300" w:lineRule="exact"/>
        <w:ind w:right="368" w:firstLine="284"/>
        <w:rPr>
          <w:rFonts w:ascii="Arial" w:hAnsi="Arial" w:cs="Arial"/>
          <w:color w:val="000000"/>
        </w:rPr>
      </w:pPr>
      <w:r w:rsidRPr="005B28D7">
        <w:rPr>
          <w:rFonts w:ascii="Arial" w:hAnsi="Arial" w:cs="Arial"/>
          <w:color w:val="000000"/>
        </w:rPr>
        <w:t>(</w:t>
      </w:r>
      <w:r w:rsidR="008F4660" w:rsidRPr="005B28D7">
        <w:rPr>
          <w:rFonts w:ascii="Arial" w:hAnsi="Arial" w:cs="Arial"/>
          <w:color w:val="000000"/>
        </w:rPr>
        <w:t>β) η ρηξικέλευθη σοφιστική και η δυναμική της ισχύος στις διακρατικές σχέσεις,</w:t>
      </w:r>
    </w:p>
    <w:p w:rsidR="008F4660" w:rsidRPr="005B28D7" w:rsidRDefault="00804D07" w:rsidP="005B28D7">
      <w:pPr>
        <w:autoSpaceDE w:val="0"/>
        <w:autoSpaceDN w:val="0"/>
        <w:adjustRightInd w:val="0"/>
        <w:spacing w:after="0" w:line="300" w:lineRule="exact"/>
        <w:ind w:right="368" w:firstLine="284"/>
        <w:rPr>
          <w:rFonts w:ascii="Arial" w:hAnsi="Arial" w:cs="Arial"/>
          <w:color w:val="000000"/>
        </w:rPr>
      </w:pPr>
      <w:r w:rsidRPr="005B28D7">
        <w:rPr>
          <w:rFonts w:ascii="Arial" w:hAnsi="Arial" w:cs="Arial"/>
          <w:color w:val="000000"/>
        </w:rPr>
        <w:t>(</w:t>
      </w:r>
      <w:r w:rsidR="008F4660" w:rsidRPr="005B28D7">
        <w:rPr>
          <w:rFonts w:ascii="Arial" w:hAnsi="Arial" w:cs="Arial"/>
          <w:color w:val="000000"/>
        </w:rPr>
        <w:t>γ) ο κυρίαρχος ρόλος της ρητορικής στην πολιτική ζωή της αρχαίας Αθήνας,</w:t>
      </w:r>
    </w:p>
    <w:p w:rsidR="00017265" w:rsidRPr="005B28D7" w:rsidRDefault="00804D07" w:rsidP="005B28D7">
      <w:pPr>
        <w:autoSpaceDE w:val="0"/>
        <w:autoSpaceDN w:val="0"/>
        <w:adjustRightInd w:val="0"/>
        <w:spacing w:after="0" w:line="300" w:lineRule="exact"/>
        <w:ind w:right="368" w:firstLine="284"/>
        <w:jc w:val="both"/>
        <w:rPr>
          <w:rFonts w:ascii="Arial" w:hAnsi="Arial" w:cs="Arial"/>
          <w:color w:val="000000"/>
        </w:rPr>
      </w:pPr>
      <w:r w:rsidRPr="005B28D7">
        <w:rPr>
          <w:rFonts w:ascii="Arial" w:hAnsi="Arial" w:cs="Arial"/>
          <w:color w:val="000000"/>
        </w:rPr>
        <w:t>(</w:t>
      </w:r>
      <w:r w:rsidR="008F4660" w:rsidRPr="005B28D7">
        <w:rPr>
          <w:rFonts w:ascii="Arial" w:hAnsi="Arial" w:cs="Arial"/>
          <w:color w:val="000000"/>
        </w:rPr>
        <w:t xml:space="preserve">δ) η αντιπαράθεσή της με τη φιλοσοφία. </w:t>
      </w:r>
    </w:p>
    <w:p w:rsidR="00017265" w:rsidRPr="005B28D7" w:rsidRDefault="00804D07" w:rsidP="005B28D7">
      <w:pPr>
        <w:autoSpaceDE w:val="0"/>
        <w:autoSpaceDN w:val="0"/>
        <w:adjustRightInd w:val="0"/>
        <w:spacing w:after="0" w:line="300" w:lineRule="exact"/>
        <w:ind w:right="368" w:firstLine="284"/>
        <w:jc w:val="both"/>
        <w:rPr>
          <w:rFonts w:ascii="Arial" w:hAnsi="Arial" w:cs="Arial"/>
          <w:color w:val="000000"/>
        </w:rPr>
      </w:pPr>
      <w:r w:rsidRPr="005B28D7">
        <w:rPr>
          <w:rFonts w:ascii="Arial" w:hAnsi="Arial" w:cs="Arial"/>
          <w:color w:val="000000"/>
        </w:rPr>
        <w:t>(</w:t>
      </w:r>
      <w:r w:rsidR="00017265" w:rsidRPr="005B28D7">
        <w:rPr>
          <w:rFonts w:ascii="Arial" w:hAnsi="Arial" w:cs="Arial"/>
          <w:color w:val="000000"/>
        </w:rPr>
        <w:t xml:space="preserve">ε) η εξέλιξη της αρχαίας φιλοσοφίας: προσωκρατική, σωκρατική, </w:t>
      </w:r>
      <w:proofErr w:type="spellStart"/>
      <w:r w:rsidR="00017265" w:rsidRPr="005B28D7">
        <w:rPr>
          <w:rFonts w:ascii="Arial" w:hAnsi="Arial" w:cs="Arial"/>
          <w:color w:val="000000"/>
        </w:rPr>
        <w:t>μετα</w:t>
      </w:r>
      <w:proofErr w:type="spellEnd"/>
      <w:r w:rsidR="00017265" w:rsidRPr="005B28D7">
        <w:rPr>
          <w:rFonts w:ascii="Arial" w:hAnsi="Arial" w:cs="Arial"/>
          <w:color w:val="000000"/>
        </w:rPr>
        <w:t>-αριστοτελική περίοδος</w:t>
      </w:r>
    </w:p>
    <w:p w:rsidR="00017265" w:rsidRPr="005B28D7" w:rsidRDefault="00017265" w:rsidP="005B28D7">
      <w:pPr>
        <w:autoSpaceDE w:val="0"/>
        <w:autoSpaceDN w:val="0"/>
        <w:adjustRightInd w:val="0"/>
        <w:spacing w:after="0" w:line="300" w:lineRule="exact"/>
        <w:ind w:right="368" w:firstLine="284"/>
        <w:jc w:val="both"/>
        <w:rPr>
          <w:rFonts w:ascii="Arial" w:hAnsi="Arial" w:cs="Arial"/>
          <w:color w:val="000000"/>
        </w:rPr>
      </w:pPr>
    </w:p>
    <w:p w:rsidR="00017265" w:rsidRPr="005B28D7" w:rsidRDefault="00017265" w:rsidP="00BB78E8">
      <w:pPr>
        <w:autoSpaceDE w:val="0"/>
        <w:autoSpaceDN w:val="0"/>
        <w:adjustRightInd w:val="0"/>
        <w:spacing w:after="0" w:line="300" w:lineRule="exact"/>
        <w:ind w:right="368"/>
        <w:jc w:val="both"/>
        <w:rPr>
          <w:rFonts w:ascii="Arial" w:hAnsi="Arial" w:cs="Arial"/>
          <w:color w:val="000000"/>
        </w:rPr>
      </w:pPr>
      <w:r w:rsidRPr="005B28D7">
        <w:rPr>
          <w:rFonts w:ascii="Arial" w:hAnsi="Arial" w:cs="Arial"/>
          <w:color w:val="000000"/>
        </w:rPr>
        <w:t>Παραδεί</w:t>
      </w:r>
      <w:r w:rsidR="008F4660" w:rsidRPr="005B28D7">
        <w:rPr>
          <w:rFonts w:ascii="Arial" w:hAnsi="Arial" w:cs="Arial"/>
          <w:color w:val="000000"/>
        </w:rPr>
        <w:t>γμα</w:t>
      </w:r>
      <w:r w:rsidRPr="005B28D7">
        <w:rPr>
          <w:rFonts w:ascii="Arial" w:hAnsi="Arial" w:cs="Arial"/>
          <w:color w:val="000000"/>
        </w:rPr>
        <w:t>τα</w:t>
      </w:r>
      <w:r w:rsidR="008F4660" w:rsidRPr="005B28D7">
        <w:rPr>
          <w:rFonts w:ascii="Arial" w:hAnsi="Arial" w:cs="Arial"/>
          <w:color w:val="000000"/>
        </w:rPr>
        <w:t xml:space="preserve"> διδακτικής πράξης με βάση τα παραπάνω</w:t>
      </w:r>
      <w:r w:rsidR="004A2E13" w:rsidRPr="005B28D7">
        <w:rPr>
          <w:rFonts w:ascii="Arial" w:hAnsi="Arial" w:cs="Arial"/>
          <w:color w:val="000000"/>
        </w:rPr>
        <w:t xml:space="preserve"> </w:t>
      </w:r>
      <w:r w:rsidR="008F4660" w:rsidRPr="005B28D7">
        <w:rPr>
          <w:rFonts w:ascii="Arial" w:hAnsi="Arial" w:cs="Arial"/>
          <w:color w:val="000000"/>
        </w:rPr>
        <w:t>συνιστούν η συστη</w:t>
      </w:r>
      <w:r w:rsidR="006F1C10" w:rsidRPr="005B28D7">
        <w:rPr>
          <w:rFonts w:ascii="Arial" w:hAnsi="Arial" w:cs="Arial"/>
          <w:color w:val="000000"/>
        </w:rPr>
        <w:t>ματική ανάλυση των κειμένων:</w:t>
      </w:r>
      <w:r w:rsidR="008F4660" w:rsidRPr="005B28D7">
        <w:rPr>
          <w:rFonts w:ascii="Arial" w:hAnsi="Arial" w:cs="Arial"/>
          <w:color w:val="000000"/>
        </w:rPr>
        <w:t xml:space="preserve"> </w:t>
      </w:r>
      <w:r w:rsidR="006F1C10" w:rsidRPr="005B28D7">
        <w:rPr>
          <w:rFonts w:ascii="Arial" w:hAnsi="Arial" w:cs="Arial"/>
          <w:color w:val="000000"/>
        </w:rPr>
        <w:t xml:space="preserve">Θουκυδίδης, </w:t>
      </w:r>
      <w:r w:rsidR="008F4660" w:rsidRPr="005B28D7">
        <w:rPr>
          <w:rFonts w:ascii="Arial" w:hAnsi="Arial" w:cs="Arial"/>
          <w:color w:val="000000"/>
        </w:rPr>
        <w:t>Λυσία</w:t>
      </w:r>
      <w:r w:rsidR="006F1C10" w:rsidRPr="005B28D7">
        <w:rPr>
          <w:rFonts w:ascii="Arial" w:hAnsi="Arial" w:cs="Arial"/>
          <w:color w:val="000000"/>
        </w:rPr>
        <w:t>ς</w:t>
      </w:r>
      <w:r w:rsidR="008F4660" w:rsidRPr="005B28D7">
        <w:rPr>
          <w:rFonts w:ascii="Arial" w:hAnsi="Arial" w:cs="Arial"/>
          <w:color w:val="000000"/>
        </w:rPr>
        <w:t xml:space="preserve">, </w:t>
      </w:r>
      <w:proofErr w:type="spellStart"/>
      <w:r w:rsidR="00495C02" w:rsidRPr="005B28D7">
        <w:rPr>
          <w:rFonts w:ascii="Arial" w:hAnsi="Arial" w:cs="Arial"/>
          <w:i/>
          <w:iCs/>
          <w:color w:val="000000"/>
        </w:rPr>
        <w:t>Ὑπὲ</w:t>
      </w:r>
      <w:r w:rsidRPr="005B28D7">
        <w:rPr>
          <w:rFonts w:ascii="Arial" w:hAnsi="Arial" w:cs="Arial"/>
          <w:i/>
          <w:iCs/>
          <w:color w:val="000000"/>
        </w:rPr>
        <w:t>ρ</w:t>
      </w:r>
      <w:proofErr w:type="spellEnd"/>
      <w:r w:rsidRPr="005B28D7">
        <w:rPr>
          <w:rFonts w:ascii="Arial" w:hAnsi="Arial" w:cs="Arial"/>
          <w:i/>
          <w:iCs/>
          <w:color w:val="000000"/>
        </w:rPr>
        <w:t xml:space="preserve"> </w:t>
      </w:r>
      <w:proofErr w:type="spellStart"/>
      <w:r w:rsidRPr="005B28D7">
        <w:rPr>
          <w:rFonts w:ascii="Arial" w:hAnsi="Arial" w:cs="Arial"/>
          <w:i/>
          <w:iCs/>
          <w:color w:val="000000"/>
        </w:rPr>
        <w:t>Μαντιθέου</w:t>
      </w:r>
      <w:proofErr w:type="spellEnd"/>
      <w:r w:rsidRPr="005B28D7">
        <w:rPr>
          <w:rFonts w:ascii="Arial" w:hAnsi="Arial" w:cs="Arial"/>
          <w:i/>
          <w:iCs/>
          <w:color w:val="000000"/>
        </w:rPr>
        <w:t xml:space="preserve">, </w:t>
      </w:r>
      <w:r w:rsidR="008F4660" w:rsidRPr="005B28D7">
        <w:rPr>
          <w:rFonts w:ascii="Arial" w:hAnsi="Arial" w:cs="Arial"/>
          <w:color w:val="000000"/>
        </w:rPr>
        <w:t>Ισοκράτη</w:t>
      </w:r>
      <w:r w:rsidR="006F1C10" w:rsidRPr="005B28D7">
        <w:rPr>
          <w:rFonts w:ascii="Arial" w:hAnsi="Arial" w:cs="Arial"/>
          <w:color w:val="000000"/>
        </w:rPr>
        <w:t>ς</w:t>
      </w:r>
      <w:r w:rsidR="008F4660" w:rsidRPr="005B28D7">
        <w:rPr>
          <w:rFonts w:ascii="Arial" w:hAnsi="Arial" w:cs="Arial"/>
          <w:color w:val="000000"/>
        </w:rPr>
        <w:t xml:space="preserve">, </w:t>
      </w:r>
      <w:proofErr w:type="spellStart"/>
      <w:r w:rsidR="008F4660" w:rsidRPr="005B28D7">
        <w:rPr>
          <w:rFonts w:ascii="Arial" w:hAnsi="Arial" w:cs="Arial"/>
          <w:i/>
          <w:iCs/>
          <w:color w:val="000000"/>
        </w:rPr>
        <w:t>Περὶ</w:t>
      </w:r>
      <w:proofErr w:type="spellEnd"/>
      <w:r w:rsidR="004A2E13" w:rsidRPr="005B28D7">
        <w:rPr>
          <w:rFonts w:ascii="Arial" w:hAnsi="Arial" w:cs="Arial"/>
          <w:i/>
          <w:iCs/>
          <w:color w:val="000000"/>
        </w:rPr>
        <w:t xml:space="preserve"> </w:t>
      </w:r>
      <w:proofErr w:type="spellStart"/>
      <w:r w:rsidR="008F4660" w:rsidRPr="005B28D7">
        <w:rPr>
          <w:rFonts w:ascii="Arial" w:hAnsi="Arial" w:cs="Arial"/>
          <w:i/>
          <w:iCs/>
          <w:color w:val="000000"/>
        </w:rPr>
        <w:t>εἰ</w:t>
      </w:r>
      <w:r w:rsidRPr="005B28D7">
        <w:rPr>
          <w:rFonts w:ascii="Arial" w:hAnsi="Arial" w:cs="Arial"/>
          <w:i/>
          <w:iCs/>
          <w:color w:val="000000"/>
        </w:rPr>
        <w:t>ρήνης</w:t>
      </w:r>
      <w:proofErr w:type="spellEnd"/>
      <w:r w:rsidRPr="005B28D7">
        <w:rPr>
          <w:rFonts w:ascii="Arial" w:hAnsi="Arial" w:cs="Arial"/>
          <w:i/>
          <w:iCs/>
          <w:color w:val="000000"/>
        </w:rPr>
        <w:t xml:space="preserve">, </w:t>
      </w:r>
      <w:r w:rsidR="006F1C10" w:rsidRPr="005B28D7">
        <w:rPr>
          <w:rFonts w:ascii="Arial" w:hAnsi="Arial" w:cs="Arial"/>
          <w:color w:val="000000"/>
        </w:rPr>
        <w:t>Πλάτων</w:t>
      </w:r>
      <w:r w:rsidR="006F1C10" w:rsidRPr="005B28D7">
        <w:rPr>
          <w:rFonts w:ascii="Arial" w:hAnsi="Arial" w:cs="Arial"/>
          <w:iCs/>
          <w:color w:val="000000"/>
        </w:rPr>
        <w:t xml:space="preserve"> </w:t>
      </w:r>
      <w:r w:rsidRPr="005B28D7">
        <w:rPr>
          <w:rFonts w:ascii="Arial" w:hAnsi="Arial" w:cs="Arial"/>
          <w:i/>
          <w:color w:val="000000"/>
        </w:rPr>
        <w:t>Πολιτεία</w:t>
      </w:r>
      <w:r w:rsidR="006F1C10" w:rsidRPr="005B28D7">
        <w:rPr>
          <w:rFonts w:ascii="Arial" w:hAnsi="Arial" w:cs="Arial"/>
          <w:i/>
          <w:color w:val="000000"/>
        </w:rPr>
        <w:t xml:space="preserve"> </w:t>
      </w:r>
      <w:r w:rsidRPr="005B28D7">
        <w:rPr>
          <w:rFonts w:ascii="Arial" w:hAnsi="Arial" w:cs="Arial"/>
          <w:color w:val="000000"/>
        </w:rPr>
        <w:t xml:space="preserve">και </w:t>
      </w:r>
      <w:r w:rsidRPr="005B28D7">
        <w:rPr>
          <w:rFonts w:ascii="Arial" w:hAnsi="Arial" w:cs="Arial"/>
          <w:i/>
          <w:color w:val="000000"/>
        </w:rPr>
        <w:t>Γοργία</w:t>
      </w:r>
      <w:r w:rsidR="006F1C10" w:rsidRPr="005B28D7">
        <w:rPr>
          <w:rFonts w:ascii="Arial" w:hAnsi="Arial" w:cs="Arial"/>
          <w:i/>
          <w:color w:val="000000"/>
        </w:rPr>
        <w:t xml:space="preserve">ς, </w:t>
      </w:r>
      <w:r w:rsidR="006F1C10" w:rsidRPr="005B28D7">
        <w:rPr>
          <w:rFonts w:ascii="Arial" w:hAnsi="Arial" w:cs="Arial"/>
          <w:color w:val="000000"/>
        </w:rPr>
        <w:t>Αριστοτέλης</w:t>
      </w:r>
      <w:r w:rsidRPr="005B28D7">
        <w:rPr>
          <w:rFonts w:ascii="Arial" w:hAnsi="Arial" w:cs="Arial"/>
          <w:color w:val="000000"/>
        </w:rPr>
        <w:t xml:space="preserve"> </w:t>
      </w:r>
      <w:proofErr w:type="spellStart"/>
      <w:r w:rsidR="00495C02" w:rsidRPr="005B28D7">
        <w:rPr>
          <w:rFonts w:ascii="Arial" w:hAnsi="Arial" w:cs="Arial"/>
          <w:i/>
          <w:color w:val="000000"/>
        </w:rPr>
        <w:t>Ῥ</w:t>
      </w:r>
      <w:r w:rsidRPr="005B28D7">
        <w:rPr>
          <w:rFonts w:ascii="Arial" w:hAnsi="Arial" w:cs="Arial"/>
          <w:i/>
          <w:color w:val="000000"/>
        </w:rPr>
        <w:t>ητορική</w:t>
      </w:r>
      <w:proofErr w:type="spellEnd"/>
      <w:r w:rsidRPr="005B28D7">
        <w:rPr>
          <w:rFonts w:ascii="Arial" w:hAnsi="Arial" w:cs="Arial"/>
          <w:color w:val="000000"/>
        </w:rPr>
        <w:t xml:space="preserve">. Παράλληλα </w:t>
      </w:r>
      <w:r w:rsidR="006F1C10" w:rsidRPr="005B28D7">
        <w:rPr>
          <w:rFonts w:ascii="Arial" w:hAnsi="Arial" w:cs="Arial"/>
          <w:color w:val="000000"/>
        </w:rPr>
        <w:t xml:space="preserve">κείμενα </w:t>
      </w:r>
      <w:r w:rsidRPr="005B28D7">
        <w:rPr>
          <w:rFonts w:ascii="Arial" w:hAnsi="Arial" w:cs="Arial"/>
          <w:color w:val="000000"/>
        </w:rPr>
        <w:t xml:space="preserve">από ποικίλους σύγχρονους και μεταγενέστερους συγγραφείς εμπλουτίζουν τη διδακτική πράξη. </w:t>
      </w:r>
    </w:p>
    <w:p w:rsidR="008F4660" w:rsidRPr="005B28D7" w:rsidRDefault="008F4660" w:rsidP="005B28D7">
      <w:pPr>
        <w:autoSpaceDE w:val="0"/>
        <w:autoSpaceDN w:val="0"/>
        <w:adjustRightInd w:val="0"/>
        <w:spacing w:after="0" w:line="300" w:lineRule="exact"/>
        <w:ind w:right="368"/>
        <w:rPr>
          <w:rFonts w:ascii="Arial" w:hAnsi="Arial" w:cs="Arial"/>
          <w:color w:val="000000"/>
        </w:rPr>
      </w:pPr>
    </w:p>
    <w:p w:rsidR="00EB2CDF" w:rsidRPr="005B28D7" w:rsidRDefault="00EB2CDF" w:rsidP="005B28D7">
      <w:pPr>
        <w:autoSpaceDE w:val="0"/>
        <w:autoSpaceDN w:val="0"/>
        <w:adjustRightInd w:val="0"/>
        <w:spacing w:after="0" w:line="300" w:lineRule="exact"/>
        <w:ind w:right="368"/>
        <w:rPr>
          <w:rFonts w:ascii="Arial" w:hAnsi="Arial" w:cs="Arial"/>
          <w:color w:val="000000" w:themeColor="text1"/>
        </w:rPr>
      </w:pPr>
      <w:r w:rsidRPr="005B28D7">
        <w:rPr>
          <w:rFonts w:ascii="Arial" w:hAnsi="Arial" w:cs="Arial"/>
          <w:b/>
          <w:color w:val="000000" w:themeColor="text1"/>
        </w:rPr>
        <w:t>8</w:t>
      </w:r>
      <w:r w:rsidRPr="005B28D7">
        <w:rPr>
          <w:rFonts w:ascii="Arial" w:hAnsi="Arial" w:cs="Arial"/>
          <w:b/>
          <w:color w:val="000000" w:themeColor="text1"/>
          <w:vertAlign w:val="superscript"/>
        </w:rPr>
        <w:t xml:space="preserve">ος </w:t>
      </w:r>
      <w:r w:rsidRPr="005B28D7">
        <w:rPr>
          <w:rFonts w:ascii="Arial" w:hAnsi="Arial" w:cs="Arial"/>
          <w:b/>
          <w:color w:val="000000" w:themeColor="text1"/>
        </w:rPr>
        <w:t xml:space="preserve">κύκλος: </w:t>
      </w:r>
      <w:r w:rsidR="001B417C" w:rsidRPr="005B28D7">
        <w:rPr>
          <w:rFonts w:ascii="Arial" w:eastAsia="Gentium" w:hAnsi="Arial" w:cs="Arial"/>
          <w:b/>
          <w:color w:val="000000" w:themeColor="text1"/>
        </w:rPr>
        <w:t>Η αρχαία ελληνική γραμματεία και η αθηναϊκή δημοκρατία</w:t>
      </w:r>
      <w:r w:rsidR="001B417C" w:rsidRPr="005B28D7">
        <w:rPr>
          <w:rFonts w:ascii="Arial" w:eastAsia="Gentium" w:hAnsi="Arial" w:cs="Arial"/>
          <w:b/>
          <w:color w:val="1F497D" w:themeColor="text2"/>
        </w:rPr>
        <w:t xml:space="preserve"> </w:t>
      </w:r>
      <w:r w:rsidRPr="005B28D7">
        <w:rPr>
          <w:rFonts w:ascii="Arial" w:hAnsi="Arial" w:cs="Arial"/>
          <w:b/>
          <w:color w:val="000000" w:themeColor="text1"/>
        </w:rPr>
        <w:t>(</w:t>
      </w:r>
      <w:r w:rsidR="005B28D7">
        <w:rPr>
          <w:rFonts w:ascii="Arial" w:hAnsi="Arial" w:cs="Arial"/>
          <w:b/>
          <w:color w:val="000000" w:themeColor="text1"/>
        </w:rPr>
        <w:t>Διδάσκων Ε.</w:t>
      </w:r>
      <w:r w:rsidRPr="005B28D7">
        <w:rPr>
          <w:rFonts w:ascii="Arial" w:hAnsi="Arial" w:cs="Arial"/>
          <w:b/>
          <w:color w:val="000000" w:themeColor="text1"/>
        </w:rPr>
        <w:t xml:space="preserve"> Αλεξίου) </w:t>
      </w:r>
      <w:r w:rsidRPr="005B28D7">
        <w:rPr>
          <w:rFonts w:ascii="Arial" w:hAnsi="Arial" w:cs="Arial"/>
          <w:color w:val="000000" w:themeColor="text1"/>
        </w:rPr>
        <w:t xml:space="preserve"> </w:t>
      </w:r>
    </w:p>
    <w:p w:rsidR="00EB2CDF" w:rsidRPr="005B28D7" w:rsidRDefault="00EB2CDF" w:rsidP="005B28D7">
      <w:pPr>
        <w:autoSpaceDE w:val="0"/>
        <w:autoSpaceDN w:val="0"/>
        <w:adjustRightInd w:val="0"/>
        <w:spacing w:after="0" w:line="300" w:lineRule="exact"/>
        <w:ind w:right="357"/>
        <w:jc w:val="both"/>
        <w:rPr>
          <w:rFonts w:ascii="Arial" w:eastAsia="Gentium" w:hAnsi="Arial" w:cs="Arial"/>
        </w:rPr>
      </w:pPr>
      <w:r w:rsidRPr="005B28D7">
        <w:rPr>
          <w:rFonts w:ascii="Arial" w:eastAsia="Gentium" w:hAnsi="Arial" w:cs="Arial"/>
        </w:rPr>
        <w:t xml:space="preserve">Σε αυτό τον ειδικό κύκλο μαθημάτων οι </w:t>
      </w:r>
      <w:proofErr w:type="spellStart"/>
      <w:r w:rsidRPr="005B28D7">
        <w:rPr>
          <w:rFonts w:ascii="Arial" w:eastAsia="Gentium" w:hAnsi="Arial" w:cs="Arial"/>
        </w:rPr>
        <w:t>επιμορφούμενοι</w:t>
      </w:r>
      <w:proofErr w:type="spellEnd"/>
      <w:r w:rsidRPr="005B28D7">
        <w:rPr>
          <w:rFonts w:ascii="Arial" w:eastAsia="Gentium" w:hAnsi="Arial" w:cs="Arial"/>
        </w:rPr>
        <w:t xml:space="preserve"> θα εξοικειωθούν με βασικές πτυχές της αρχαίας ελληνικής γραμματείας, επιγραφών κλπ. και τη σχέση τους με την αθηναϊκή δημοκρατία του 5</w:t>
      </w:r>
      <w:r w:rsidRPr="005B28D7">
        <w:rPr>
          <w:rFonts w:ascii="Arial" w:eastAsia="Gentium" w:hAnsi="Arial" w:cs="Arial"/>
          <w:vertAlign w:val="superscript"/>
        </w:rPr>
        <w:t>ου</w:t>
      </w:r>
      <w:r w:rsidRPr="005B28D7">
        <w:rPr>
          <w:rFonts w:ascii="Arial" w:eastAsia="Gentium" w:hAnsi="Arial" w:cs="Arial"/>
        </w:rPr>
        <w:t xml:space="preserve"> και 4</w:t>
      </w:r>
      <w:r w:rsidRPr="005B28D7">
        <w:rPr>
          <w:rFonts w:ascii="Arial" w:eastAsia="Gentium" w:hAnsi="Arial" w:cs="Arial"/>
          <w:vertAlign w:val="superscript"/>
        </w:rPr>
        <w:t>ου</w:t>
      </w:r>
      <w:r w:rsidRPr="005B28D7">
        <w:rPr>
          <w:rFonts w:ascii="Arial" w:eastAsia="Gentium" w:hAnsi="Arial" w:cs="Arial"/>
        </w:rPr>
        <w:t xml:space="preserve"> αι. </w:t>
      </w:r>
      <w:proofErr w:type="spellStart"/>
      <w:r w:rsidRPr="005B28D7">
        <w:rPr>
          <w:rFonts w:ascii="Arial" w:eastAsia="Gentium" w:hAnsi="Arial" w:cs="Arial"/>
        </w:rPr>
        <w:t>π.Χ.</w:t>
      </w:r>
      <w:proofErr w:type="spellEnd"/>
      <w:r w:rsidRPr="005B28D7">
        <w:rPr>
          <w:rFonts w:ascii="Arial" w:eastAsia="Gentium" w:hAnsi="Arial" w:cs="Arial"/>
        </w:rPr>
        <w:t xml:space="preserve"> Μακριά από μια εξιδανίκευση της αρχαιότητας οι </w:t>
      </w:r>
      <w:proofErr w:type="spellStart"/>
      <w:r w:rsidRPr="005B28D7">
        <w:rPr>
          <w:rFonts w:ascii="Arial" w:eastAsia="Gentium" w:hAnsi="Arial" w:cs="Arial"/>
        </w:rPr>
        <w:t>επιμορφούμενοι</w:t>
      </w:r>
      <w:proofErr w:type="spellEnd"/>
      <w:r w:rsidRPr="005B28D7">
        <w:rPr>
          <w:rFonts w:ascii="Arial" w:eastAsia="Gentium" w:hAnsi="Arial" w:cs="Arial"/>
        </w:rPr>
        <w:t xml:space="preserve"> θα αντιμετωπίσουν μια σειρά ζητημάτων που σχετίζονται με τις θετικές και αρνητικές πτυχές της αρχαίας Αθήνας. Το </w:t>
      </w:r>
      <w:proofErr w:type="spellStart"/>
      <w:r w:rsidRPr="005B28D7">
        <w:rPr>
          <w:rFonts w:ascii="Arial" w:eastAsia="Gentium" w:hAnsi="Arial" w:cs="Arial"/>
        </w:rPr>
        <w:t>λεγ</w:t>
      </w:r>
      <w:proofErr w:type="spellEnd"/>
      <w:r w:rsidRPr="005B28D7">
        <w:rPr>
          <w:rFonts w:ascii="Arial" w:eastAsia="Gentium" w:hAnsi="Arial" w:cs="Arial"/>
        </w:rPr>
        <w:t xml:space="preserve">. Δίκαιο του </w:t>
      </w:r>
      <w:proofErr w:type="spellStart"/>
      <w:r w:rsidRPr="005B28D7">
        <w:rPr>
          <w:rFonts w:ascii="Arial" w:eastAsia="Gentium" w:hAnsi="Arial" w:cs="Arial"/>
        </w:rPr>
        <w:t>ισχυροτέρου</w:t>
      </w:r>
      <w:proofErr w:type="spellEnd"/>
      <w:r w:rsidRPr="005B28D7">
        <w:rPr>
          <w:rFonts w:ascii="Arial" w:eastAsia="Gentium" w:hAnsi="Arial" w:cs="Arial"/>
        </w:rPr>
        <w:t xml:space="preserve">, οι διακρατικές σχέσεις και ο ρόλος της δύναμης, το άτομο ως σύμβουλος και πολιτικός ηγέτης, η σχέση δημόσιου και ιδιωτικού βίου στην αρχαιότητα, η διαφθορά της εξουσίας συνιστούν βασικά ερωτήματα. </w:t>
      </w:r>
    </w:p>
    <w:p w:rsidR="008F4660" w:rsidRPr="005B28D7" w:rsidRDefault="008F4660" w:rsidP="005B28D7">
      <w:pPr>
        <w:autoSpaceDE w:val="0"/>
        <w:autoSpaceDN w:val="0"/>
        <w:adjustRightInd w:val="0"/>
        <w:spacing w:after="0" w:line="300" w:lineRule="exact"/>
        <w:ind w:right="368"/>
        <w:rPr>
          <w:rFonts w:ascii="Arial" w:hAnsi="Arial" w:cs="Arial"/>
          <w:color w:val="000000"/>
        </w:rPr>
      </w:pPr>
    </w:p>
    <w:p w:rsidR="00017265" w:rsidRPr="005B28D7" w:rsidRDefault="00EB2CDF" w:rsidP="005B28D7">
      <w:pPr>
        <w:autoSpaceDE w:val="0"/>
        <w:autoSpaceDN w:val="0"/>
        <w:adjustRightInd w:val="0"/>
        <w:spacing w:after="0" w:line="300" w:lineRule="exact"/>
        <w:ind w:right="368"/>
        <w:rPr>
          <w:rFonts w:ascii="Arial" w:hAnsi="Arial" w:cs="Arial"/>
          <w:b/>
          <w:color w:val="000000"/>
        </w:rPr>
      </w:pPr>
      <w:r w:rsidRPr="005B28D7">
        <w:rPr>
          <w:rFonts w:ascii="Arial" w:hAnsi="Arial" w:cs="Arial"/>
          <w:b/>
          <w:color w:val="000000"/>
        </w:rPr>
        <w:t>9</w:t>
      </w:r>
      <w:r w:rsidRPr="005B28D7">
        <w:rPr>
          <w:rFonts w:ascii="Arial" w:hAnsi="Arial" w:cs="Arial"/>
          <w:b/>
          <w:color w:val="000000"/>
          <w:vertAlign w:val="superscript"/>
        </w:rPr>
        <w:t>ος</w:t>
      </w:r>
      <w:r w:rsidRPr="005B28D7">
        <w:rPr>
          <w:rFonts w:ascii="Arial" w:hAnsi="Arial" w:cs="Arial"/>
          <w:b/>
          <w:color w:val="000000"/>
        </w:rPr>
        <w:t xml:space="preserve"> κύκλος</w:t>
      </w:r>
      <w:r w:rsidR="00017265" w:rsidRPr="005B28D7">
        <w:rPr>
          <w:rFonts w:ascii="Arial" w:hAnsi="Arial" w:cs="Arial"/>
          <w:b/>
          <w:color w:val="000000"/>
        </w:rPr>
        <w:t xml:space="preserve">: Διδακτική των Αρχαίων Ελληνικών </w:t>
      </w:r>
      <w:r w:rsidR="00CF2CBC" w:rsidRPr="005B28D7">
        <w:rPr>
          <w:rFonts w:ascii="Arial" w:hAnsi="Arial" w:cs="Arial"/>
          <w:b/>
          <w:color w:val="000000"/>
        </w:rPr>
        <w:t>(</w:t>
      </w:r>
      <w:r w:rsidR="000B2510">
        <w:rPr>
          <w:rFonts w:ascii="Arial" w:hAnsi="Arial" w:cs="Arial"/>
          <w:b/>
          <w:color w:val="000000"/>
        </w:rPr>
        <w:t>Δ</w:t>
      </w:r>
      <w:r w:rsidR="00017265" w:rsidRPr="005B28D7">
        <w:rPr>
          <w:rFonts w:ascii="Arial" w:hAnsi="Arial" w:cs="Arial"/>
          <w:b/>
          <w:color w:val="000000"/>
        </w:rPr>
        <w:t>ιδάσκων</w:t>
      </w:r>
      <w:r w:rsidR="005B28D7">
        <w:rPr>
          <w:rFonts w:ascii="Arial" w:hAnsi="Arial" w:cs="Arial"/>
          <w:b/>
          <w:color w:val="000000"/>
        </w:rPr>
        <w:t xml:space="preserve"> Β.</w:t>
      </w:r>
      <w:r w:rsidR="00CF2CBC" w:rsidRPr="005B28D7">
        <w:rPr>
          <w:rFonts w:ascii="Arial" w:hAnsi="Arial" w:cs="Arial"/>
          <w:b/>
          <w:color w:val="000000"/>
        </w:rPr>
        <w:t xml:space="preserve"> </w:t>
      </w:r>
      <w:proofErr w:type="spellStart"/>
      <w:r w:rsidR="00CF2CBC" w:rsidRPr="005B28D7">
        <w:rPr>
          <w:rFonts w:ascii="Arial" w:hAnsi="Arial" w:cs="Arial"/>
          <w:b/>
          <w:color w:val="000000"/>
        </w:rPr>
        <w:t>Τσιότρας</w:t>
      </w:r>
      <w:proofErr w:type="spellEnd"/>
      <w:r w:rsidR="00017265" w:rsidRPr="005B28D7">
        <w:rPr>
          <w:rFonts w:ascii="Arial" w:hAnsi="Arial" w:cs="Arial"/>
          <w:b/>
          <w:color w:val="000000"/>
        </w:rPr>
        <w:t>)</w:t>
      </w:r>
    </w:p>
    <w:p w:rsidR="00CF2CBC" w:rsidRPr="005B28D7" w:rsidRDefault="008F4660" w:rsidP="005B28D7">
      <w:pPr>
        <w:autoSpaceDE w:val="0"/>
        <w:autoSpaceDN w:val="0"/>
        <w:adjustRightInd w:val="0"/>
        <w:spacing w:after="0" w:line="300" w:lineRule="exact"/>
        <w:ind w:right="368"/>
        <w:jc w:val="both"/>
        <w:rPr>
          <w:rFonts w:ascii="Arial" w:hAnsi="Arial" w:cs="Arial"/>
          <w:color w:val="000000"/>
        </w:rPr>
      </w:pPr>
      <w:r w:rsidRPr="005B28D7">
        <w:rPr>
          <w:rFonts w:ascii="Arial" w:hAnsi="Arial" w:cs="Arial"/>
          <w:color w:val="000000"/>
        </w:rPr>
        <w:t>Το μάθημα της Αρχαίας Ελληνικής Γλώσσας και Γραμματείας (ΑΕΓΓ) κατέχει κεντρική θέση στο</w:t>
      </w:r>
      <w:r w:rsidR="00CF2CBC" w:rsidRPr="005B28D7">
        <w:rPr>
          <w:rFonts w:ascii="Arial" w:hAnsi="Arial" w:cs="Arial"/>
          <w:color w:val="000000"/>
        </w:rPr>
        <w:t xml:space="preserve"> </w:t>
      </w:r>
      <w:r w:rsidRPr="005B28D7">
        <w:rPr>
          <w:rFonts w:ascii="Arial" w:hAnsi="Arial" w:cs="Arial"/>
          <w:color w:val="000000"/>
        </w:rPr>
        <w:t xml:space="preserve">Αναλυτικό Πρόγραμμα σπουδών των ελληνικών Γυμνασίων και Λυκείων, η σημασία του </w:t>
      </w:r>
      <w:r w:rsidR="00CF2CBC" w:rsidRPr="005B28D7">
        <w:rPr>
          <w:rFonts w:ascii="Arial" w:hAnsi="Arial" w:cs="Arial"/>
          <w:color w:val="000000"/>
        </w:rPr>
        <w:t xml:space="preserve">όμως </w:t>
      </w:r>
      <w:r w:rsidRPr="005B28D7">
        <w:rPr>
          <w:rFonts w:ascii="Arial" w:hAnsi="Arial" w:cs="Arial"/>
          <w:color w:val="000000"/>
        </w:rPr>
        <w:t xml:space="preserve">στην εποχή μας δεν προσδιορίζεται μόνο στην ιστορική διάσταση αλλά κυρίως στο πλαίσιο </w:t>
      </w:r>
      <w:r w:rsidR="00CF2CBC" w:rsidRPr="005B28D7">
        <w:rPr>
          <w:rFonts w:ascii="Arial" w:hAnsi="Arial" w:cs="Arial"/>
          <w:color w:val="000000"/>
        </w:rPr>
        <w:t xml:space="preserve">της </w:t>
      </w:r>
      <w:r w:rsidRPr="005B28D7">
        <w:rPr>
          <w:rFonts w:ascii="Arial" w:hAnsi="Arial" w:cs="Arial"/>
          <w:color w:val="000000"/>
        </w:rPr>
        <w:t>επικαιρότητας της εποχής μας. Στόχος του συγκεκριμένου επιμορφωτικού προγράμματος είναι</w:t>
      </w:r>
      <w:r w:rsidR="00CF2CBC" w:rsidRPr="005B28D7">
        <w:rPr>
          <w:rFonts w:ascii="Arial" w:hAnsi="Arial" w:cs="Arial"/>
          <w:color w:val="000000"/>
        </w:rPr>
        <w:t xml:space="preserve"> </w:t>
      </w:r>
      <w:r w:rsidRPr="005B28D7">
        <w:rPr>
          <w:rFonts w:ascii="Arial" w:hAnsi="Arial" w:cs="Arial"/>
          <w:color w:val="000000"/>
        </w:rPr>
        <w:t xml:space="preserve">να παρουσιάσει </w:t>
      </w:r>
      <w:r w:rsidRPr="005B28D7">
        <w:rPr>
          <w:rFonts w:ascii="Arial" w:hAnsi="Arial" w:cs="Arial"/>
          <w:color w:val="000000"/>
        </w:rPr>
        <w:lastRenderedPageBreak/>
        <w:t>τις νέες διδακτικές προοπτικές του μαθήματος των Αρχαίων Ελληνικών που</w:t>
      </w:r>
      <w:r w:rsidR="00CF2CBC" w:rsidRPr="005B28D7">
        <w:rPr>
          <w:rFonts w:ascii="Arial" w:hAnsi="Arial" w:cs="Arial"/>
          <w:color w:val="000000"/>
        </w:rPr>
        <w:t xml:space="preserve"> </w:t>
      </w:r>
      <w:r w:rsidRPr="005B28D7">
        <w:rPr>
          <w:rFonts w:ascii="Arial" w:hAnsi="Arial" w:cs="Arial"/>
          <w:color w:val="000000"/>
        </w:rPr>
        <w:t xml:space="preserve">συνιστούν τη σύγχρονη ταυτότητά του. </w:t>
      </w:r>
    </w:p>
    <w:p w:rsidR="008F4660" w:rsidRPr="005B28D7" w:rsidRDefault="008F4660" w:rsidP="005B28D7">
      <w:pPr>
        <w:autoSpaceDE w:val="0"/>
        <w:autoSpaceDN w:val="0"/>
        <w:adjustRightInd w:val="0"/>
        <w:spacing w:after="0" w:line="300" w:lineRule="exact"/>
        <w:ind w:right="368"/>
        <w:jc w:val="both"/>
        <w:rPr>
          <w:rFonts w:ascii="Arial" w:hAnsi="Arial" w:cs="Arial"/>
          <w:color w:val="000000"/>
        </w:rPr>
      </w:pPr>
      <w:r w:rsidRPr="005B28D7">
        <w:rPr>
          <w:rFonts w:ascii="Arial" w:hAnsi="Arial" w:cs="Arial"/>
          <w:color w:val="000000"/>
        </w:rPr>
        <w:t>Ειδικότερα, στο πλαίσιο αυτής της επιμόρφωσης:</w:t>
      </w:r>
    </w:p>
    <w:p w:rsidR="008F4660" w:rsidRPr="005B28D7" w:rsidRDefault="008F4660" w:rsidP="005B28D7">
      <w:pPr>
        <w:autoSpaceDE w:val="0"/>
        <w:autoSpaceDN w:val="0"/>
        <w:adjustRightInd w:val="0"/>
        <w:spacing w:after="0" w:line="300" w:lineRule="exact"/>
        <w:ind w:right="368" w:firstLine="284"/>
        <w:jc w:val="both"/>
        <w:rPr>
          <w:rFonts w:ascii="Arial" w:hAnsi="Arial" w:cs="Arial"/>
          <w:color w:val="000000"/>
        </w:rPr>
      </w:pPr>
      <w:r w:rsidRPr="005B28D7">
        <w:rPr>
          <w:rFonts w:ascii="Arial" w:hAnsi="Arial" w:cs="Arial"/>
          <w:color w:val="000000"/>
        </w:rPr>
        <w:t>(α) παρουσιάζονται και σχολιάζονται κριτικά τα ισχύοντα αλλά και τα νέα Αναλυτικά</w:t>
      </w:r>
      <w:r w:rsidR="00FD4ED4" w:rsidRPr="005B28D7">
        <w:rPr>
          <w:rFonts w:ascii="Arial" w:hAnsi="Arial" w:cs="Arial"/>
          <w:color w:val="000000"/>
        </w:rPr>
        <w:t xml:space="preserve"> </w:t>
      </w:r>
      <w:r w:rsidRPr="005B28D7">
        <w:rPr>
          <w:rFonts w:ascii="Arial" w:hAnsi="Arial" w:cs="Arial"/>
          <w:color w:val="000000"/>
        </w:rPr>
        <w:t>Προγράμματα (ΑΠΣ και ΔΕΠΠΣ), ο εκπαιδευτικός σκοπός, οι ειδικότεροι στόχοι της ΑΕΓΓ, οι</w:t>
      </w:r>
      <w:r w:rsidR="00CF2CBC" w:rsidRPr="005B28D7">
        <w:rPr>
          <w:rFonts w:ascii="Arial" w:hAnsi="Arial" w:cs="Arial"/>
          <w:color w:val="000000"/>
        </w:rPr>
        <w:t xml:space="preserve"> </w:t>
      </w:r>
      <w:r w:rsidRPr="005B28D7">
        <w:rPr>
          <w:rFonts w:ascii="Arial" w:hAnsi="Arial" w:cs="Arial"/>
          <w:color w:val="000000"/>
        </w:rPr>
        <w:t>οδηγίες διδασκαλίας του Υ.ΠΑΙ.Θ. μέσω εννοιολογικού προσδιορισμού και πρακτικών</w:t>
      </w:r>
      <w:r w:rsidR="00CF2CBC" w:rsidRPr="005B28D7">
        <w:rPr>
          <w:rFonts w:ascii="Arial" w:hAnsi="Arial" w:cs="Arial"/>
          <w:color w:val="000000"/>
        </w:rPr>
        <w:t xml:space="preserve"> </w:t>
      </w:r>
      <w:r w:rsidRPr="005B28D7">
        <w:rPr>
          <w:rFonts w:ascii="Arial" w:hAnsi="Arial" w:cs="Arial"/>
          <w:color w:val="000000"/>
        </w:rPr>
        <w:t>εφαρμογών,</w:t>
      </w:r>
    </w:p>
    <w:p w:rsidR="008F4660" w:rsidRPr="005B28D7" w:rsidRDefault="008F4660" w:rsidP="005B28D7">
      <w:pPr>
        <w:autoSpaceDE w:val="0"/>
        <w:autoSpaceDN w:val="0"/>
        <w:adjustRightInd w:val="0"/>
        <w:spacing w:after="0" w:line="300" w:lineRule="exact"/>
        <w:ind w:right="368" w:firstLine="284"/>
        <w:jc w:val="both"/>
        <w:rPr>
          <w:rFonts w:ascii="Arial" w:hAnsi="Arial" w:cs="Arial"/>
          <w:color w:val="000000"/>
        </w:rPr>
      </w:pPr>
      <w:r w:rsidRPr="005B28D7">
        <w:rPr>
          <w:rFonts w:ascii="Arial" w:hAnsi="Arial" w:cs="Arial"/>
          <w:color w:val="000000"/>
        </w:rPr>
        <w:t>(β) προσδιορίζονται αναλυτικά οι θεωρητικές αρχές που διέπουν μια ευχάριστη και</w:t>
      </w:r>
      <w:r w:rsidR="00FD4ED4" w:rsidRPr="005B28D7">
        <w:rPr>
          <w:rFonts w:ascii="Arial" w:hAnsi="Arial" w:cs="Arial"/>
          <w:color w:val="000000"/>
        </w:rPr>
        <w:t xml:space="preserve"> </w:t>
      </w:r>
      <w:r w:rsidRPr="005B28D7">
        <w:rPr>
          <w:rFonts w:ascii="Arial" w:hAnsi="Arial" w:cs="Arial"/>
          <w:color w:val="000000"/>
        </w:rPr>
        <w:t>αποτελεσματική διδασκαλία: 1) διαφοροποιημένη βάσει του λογοτεχνικού είδους διδασκαλία/</w:t>
      </w:r>
      <w:proofErr w:type="spellStart"/>
      <w:r w:rsidRPr="005B28D7">
        <w:rPr>
          <w:rFonts w:ascii="Arial" w:hAnsi="Arial" w:cs="Arial"/>
          <w:color w:val="000000"/>
        </w:rPr>
        <w:t>περικειμενοποίηση</w:t>
      </w:r>
      <w:proofErr w:type="spellEnd"/>
      <w:r w:rsidRPr="005B28D7">
        <w:rPr>
          <w:rFonts w:ascii="Arial" w:hAnsi="Arial" w:cs="Arial"/>
          <w:color w:val="000000"/>
        </w:rPr>
        <w:t xml:space="preserve">, 2) κριτική ανάγνωση, 3) </w:t>
      </w:r>
      <w:proofErr w:type="spellStart"/>
      <w:r w:rsidRPr="005B28D7">
        <w:rPr>
          <w:rFonts w:ascii="Arial" w:hAnsi="Arial" w:cs="Arial"/>
          <w:color w:val="000000"/>
        </w:rPr>
        <w:t>διαχρο</w:t>
      </w:r>
      <w:proofErr w:type="spellEnd"/>
      <w:r w:rsidR="00FD4ED4" w:rsidRPr="005B28D7">
        <w:rPr>
          <w:rFonts w:ascii="Arial" w:hAnsi="Arial" w:cs="Arial"/>
          <w:color w:val="000000"/>
        </w:rPr>
        <w:t>-</w:t>
      </w:r>
      <w:proofErr w:type="spellStart"/>
      <w:r w:rsidRPr="005B28D7">
        <w:rPr>
          <w:rFonts w:ascii="Arial" w:hAnsi="Arial" w:cs="Arial"/>
          <w:color w:val="000000"/>
        </w:rPr>
        <w:t>νικότητα</w:t>
      </w:r>
      <w:proofErr w:type="spellEnd"/>
      <w:r w:rsidRPr="005B28D7">
        <w:rPr>
          <w:rFonts w:ascii="Arial" w:hAnsi="Arial" w:cs="Arial"/>
          <w:color w:val="000000"/>
        </w:rPr>
        <w:t>/επικαιρότητα, 4) διδασκαλία</w:t>
      </w:r>
      <w:r w:rsidR="00CF2CBC" w:rsidRPr="005B28D7">
        <w:rPr>
          <w:rFonts w:ascii="Arial" w:hAnsi="Arial" w:cs="Arial"/>
          <w:color w:val="000000"/>
        </w:rPr>
        <w:t xml:space="preserve"> </w:t>
      </w:r>
      <w:r w:rsidRPr="005B28D7">
        <w:rPr>
          <w:rFonts w:ascii="Arial" w:hAnsi="Arial" w:cs="Arial"/>
          <w:color w:val="000000"/>
        </w:rPr>
        <w:t>σύμφωνα με τις αρ</w:t>
      </w:r>
      <w:r w:rsidR="00C97381" w:rsidRPr="005B28D7">
        <w:rPr>
          <w:rFonts w:ascii="Arial" w:hAnsi="Arial" w:cs="Arial"/>
          <w:color w:val="000000"/>
        </w:rPr>
        <w:t>χές της διαπολιτισμικής αγωγής/</w:t>
      </w:r>
      <w:proofErr w:type="spellStart"/>
      <w:r w:rsidRPr="005B28D7">
        <w:rPr>
          <w:rFonts w:ascii="Arial" w:hAnsi="Arial" w:cs="Arial"/>
          <w:color w:val="000000"/>
        </w:rPr>
        <w:t>ενσυναίσθηση</w:t>
      </w:r>
      <w:proofErr w:type="spellEnd"/>
      <w:r w:rsidRPr="005B28D7">
        <w:rPr>
          <w:rFonts w:ascii="Arial" w:hAnsi="Arial" w:cs="Arial"/>
          <w:color w:val="000000"/>
        </w:rPr>
        <w:t>, 5) χρήση Τεχνολογιών</w:t>
      </w:r>
      <w:r w:rsidR="00CF2CBC" w:rsidRPr="005B28D7">
        <w:rPr>
          <w:rFonts w:ascii="Arial" w:hAnsi="Arial" w:cs="Arial"/>
          <w:color w:val="000000"/>
        </w:rPr>
        <w:t xml:space="preserve"> </w:t>
      </w:r>
      <w:r w:rsidRPr="005B28D7">
        <w:rPr>
          <w:rFonts w:ascii="Arial" w:hAnsi="Arial" w:cs="Arial"/>
          <w:color w:val="000000"/>
        </w:rPr>
        <w:t xml:space="preserve">Πληροφορίας και Επικοινωνιών (ΤΠΕ), 6) </w:t>
      </w:r>
      <w:proofErr w:type="spellStart"/>
      <w:r w:rsidR="00C97381" w:rsidRPr="005B28D7">
        <w:rPr>
          <w:rFonts w:ascii="Arial" w:hAnsi="Arial" w:cs="Arial"/>
          <w:color w:val="000000"/>
        </w:rPr>
        <w:t>ομαδοσυνεργατική</w:t>
      </w:r>
      <w:proofErr w:type="spellEnd"/>
      <w:r w:rsidR="00C97381" w:rsidRPr="005B28D7">
        <w:rPr>
          <w:rFonts w:ascii="Arial" w:hAnsi="Arial" w:cs="Arial"/>
          <w:color w:val="000000"/>
        </w:rPr>
        <w:t xml:space="preserve"> διδασκαλία, κ.λπ</w:t>
      </w:r>
      <w:r w:rsidRPr="005B28D7">
        <w:rPr>
          <w:rFonts w:ascii="Arial" w:hAnsi="Arial" w:cs="Arial"/>
          <w:color w:val="000000"/>
        </w:rPr>
        <w:t>.</w:t>
      </w:r>
    </w:p>
    <w:p w:rsidR="008F4660" w:rsidRPr="005B28D7" w:rsidRDefault="008F4660" w:rsidP="005B28D7">
      <w:pPr>
        <w:autoSpaceDE w:val="0"/>
        <w:autoSpaceDN w:val="0"/>
        <w:adjustRightInd w:val="0"/>
        <w:spacing w:after="0" w:line="300" w:lineRule="exact"/>
        <w:ind w:right="368" w:firstLine="284"/>
        <w:jc w:val="both"/>
        <w:rPr>
          <w:rFonts w:ascii="Arial" w:hAnsi="Arial" w:cs="Arial"/>
          <w:i/>
          <w:iCs/>
          <w:color w:val="000000"/>
        </w:rPr>
      </w:pPr>
      <w:r w:rsidRPr="005B28D7">
        <w:rPr>
          <w:rFonts w:ascii="Arial" w:hAnsi="Arial" w:cs="Arial"/>
          <w:color w:val="000000"/>
        </w:rPr>
        <w:t>(γ) παρουσιάζονται δειγματικά καινοτόμες διδακτικές προτάσεις (</w:t>
      </w:r>
      <w:r w:rsidRPr="005B28D7">
        <w:rPr>
          <w:rFonts w:ascii="Arial" w:hAnsi="Arial" w:cs="Arial"/>
          <w:i/>
          <w:iCs/>
          <w:color w:val="000000"/>
        </w:rPr>
        <w:t>σενάρια, διδακτικά</w:t>
      </w:r>
      <w:r w:rsidR="00FD4ED4" w:rsidRPr="005B28D7">
        <w:rPr>
          <w:rFonts w:ascii="Arial" w:hAnsi="Arial" w:cs="Arial"/>
          <w:i/>
          <w:iCs/>
          <w:color w:val="000000"/>
        </w:rPr>
        <w:t xml:space="preserve"> </w:t>
      </w:r>
      <w:r w:rsidRPr="005B28D7">
        <w:rPr>
          <w:rFonts w:ascii="Arial" w:hAnsi="Arial" w:cs="Arial"/>
          <w:i/>
          <w:iCs/>
          <w:color w:val="000000"/>
        </w:rPr>
        <w:t>παραδείγματα</w:t>
      </w:r>
      <w:r w:rsidRPr="005B28D7">
        <w:rPr>
          <w:rFonts w:ascii="Arial" w:hAnsi="Arial" w:cs="Arial"/>
          <w:color w:val="000000"/>
        </w:rPr>
        <w:t>), που εφαρμόζουν στην πράξη τις παραπάνω αρχές στην ΑΕΓ του Γυμνασίου,</w:t>
      </w:r>
    </w:p>
    <w:p w:rsidR="008F4660" w:rsidRPr="005B28D7" w:rsidRDefault="008F4660" w:rsidP="005B28D7">
      <w:pPr>
        <w:autoSpaceDE w:val="0"/>
        <w:autoSpaceDN w:val="0"/>
        <w:adjustRightInd w:val="0"/>
        <w:spacing w:after="0" w:line="300" w:lineRule="exact"/>
        <w:ind w:right="368" w:firstLine="284"/>
        <w:jc w:val="both"/>
        <w:rPr>
          <w:rFonts w:ascii="Arial" w:hAnsi="Arial" w:cs="Arial"/>
          <w:color w:val="000000"/>
        </w:rPr>
      </w:pPr>
      <w:r w:rsidRPr="005B28D7">
        <w:rPr>
          <w:rFonts w:ascii="Arial" w:hAnsi="Arial" w:cs="Arial"/>
          <w:color w:val="000000"/>
        </w:rPr>
        <w:t>(δ) υποδεικνύονται τρόποι δημιουργικής αξιοποίησης των καινούργιων βιβλίων αναφοράς</w:t>
      </w:r>
      <w:r w:rsidR="00FD4ED4" w:rsidRPr="005B28D7">
        <w:rPr>
          <w:rFonts w:ascii="Arial" w:hAnsi="Arial" w:cs="Arial"/>
          <w:color w:val="000000"/>
        </w:rPr>
        <w:t xml:space="preserve"> </w:t>
      </w:r>
      <w:r w:rsidRPr="005B28D7">
        <w:rPr>
          <w:rFonts w:ascii="Arial" w:hAnsi="Arial" w:cs="Arial"/>
          <w:color w:val="000000"/>
        </w:rPr>
        <w:t>(</w:t>
      </w:r>
      <w:r w:rsidRPr="005B28D7">
        <w:rPr>
          <w:rFonts w:ascii="Arial" w:hAnsi="Arial" w:cs="Arial"/>
          <w:i/>
          <w:iCs/>
          <w:color w:val="000000"/>
        </w:rPr>
        <w:t>Ιστορία της ΑΕ Γραμματείας, Ανθολογία της ΑΕ Γραμματείας</w:t>
      </w:r>
      <w:r w:rsidRPr="005B28D7">
        <w:rPr>
          <w:rFonts w:ascii="Arial" w:hAnsi="Arial" w:cs="Arial"/>
          <w:color w:val="000000"/>
        </w:rPr>
        <w:t>),</w:t>
      </w:r>
    </w:p>
    <w:p w:rsidR="008F4660" w:rsidRPr="005B28D7" w:rsidRDefault="008F4660" w:rsidP="005B28D7">
      <w:pPr>
        <w:autoSpaceDE w:val="0"/>
        <w:autoSpaceDN w:val="0"/>
        <w:adjustRightInd w:val="0"/>
        <w:spacing w:after="0" w:line="300" w:lineRule="exact"/>
        <w:ind w:right="368" w:firstLine="284"/>
        <w:jc w:val="both"/>
        <w:rPr>
          <w:rFonts w:ascii="Arial" w:hAnsi="Arial" w:cs="Arial"/>
          <w:color w:val="000000"/>
        </w:rPr>
      </w:pPr>
      <w:r w:rsidRPr="005B28D7">
        <w:rPr>
          <w:rFonts w:ascii="Arial" w:hAnsi="Arial" w:cs="Arial"/>
          <w:color w:val="000000"/>
        </w:rPr>
        <w:t>(ε) εκτίθεται και επεξηγείται διεξοδικά η προτεινόμενη μεθοδολογία βιωματικής προσέγγισης</w:t>
      </w:r>
      <w:r w:rsidR="00CF2CBC" w:rsidRPr="005B28D7">
        <w:rPr>
          <w:rFonts w:ascii="Arial" w:hAnsi="Arial" w:cs="Arial"/>
          <w:color w:val="000000"/>
        </w:rPr>
        <w:t xml:space="preserve"> </w:t>
      </w:r>
      <w:r w:rsidRPr="005B28D7">
        <w:rPr>
          <w:rFonts w:ascii="Arial" w:hAnsi="Arial" w:cs="Arial"/>
          <w:color w:val="000000"/>
        </w:rPr>
        <w:t>της Αρχαίας Ελληνικής Θεματογραφίας (της Θεωρητικής Κατεύθυνσης του Λυκείου) μέσω</w:t>
      </w:r>
      <w:r w:rsidR="00CF2CBC" w:rsidRPr="005B28D7">
        <w:rPr>
          <w:rFonts w:ascii="Arial" w:hAnsi="Arial" w:cs="Arial"/>
          <w:color w:val="000000"/>
        </w:rPr>
        <w:t xml:space="preserve"> </w:t>
      </w:r>
      <w:r w:rsidRPr="005B28D7">
        <w:rPr>
          <w:rFonts w:ascii="Arial" w:hAnsi="Arial" w:cs="Arial"/>
          <w:color w:val="000000"/>
        </w:rPr>
        <w:t>διδακτικών παραδειγμάτων.</w:t>
      </w:r>
    </w:p>
    <w:p w:rsidR="008F4660" w:rsidRPr="005B28D7" w:rsidRDefault="008F4660" w:rsidP="005B28D7">
      <w:pPr>
        <w:autoSpaceDE w:val="0"/>
        <w:autoSpaceDN w:val="0"/>
        <w:adjustRightInd w:val="0"/>
        <w:spacing w:after="0" w:line="300" w:lineRule="exact"/>
        <w:ind w:right="368" w:firstLine="284"/>
        <w:rPr>
          <w:rFonts w:ascii="Arial" w:hAnsi="Arial" w:cs="Arial"/>
          <w:color w:val="000000"/>
        </w:rPr>
      </w:pPr>
    </w:p>
    <w:p w:rsidR="008F4660" w:rsidRPr="005B28D7" w:rsidRDefault="008F4660" w:rsidP="005B28D7">
      <w:pPr>
        <w:autoSpaceDE w:val="0"/>
        <w:autoSpaceDN w:val="0"/>
        <w:adjustRightInd w:val="0"/>
        <w:spacing w:after="0" w:line="300" w:lineRule="exact"/>
        <w:ind w:right="368"/>
        <w:rPr>
          <w:rFonts w:ascii="Arial" w:hAnsi="Arial" w:cs="Arial"/>
          <w:color w:val="000000"/>
        </w:rPr>
      </w:pPr>
    </w:p>
    <w:p w:rsidR="00AE39C6" w:rsidRPr="005B28D7" w:rsidRDefault="00AE39C6" w:rsidP="005B28D7">
      <w:pPr>
        <w:autoSpaceDE w:val="0"/>
        <w:autoSpaceDN w:val="0"/>
        <w:adjustRightInd w:val="0"/>
        <w:spacing w:after="0" w:line="300" w:lineRule="exact"/>
        <w:ind w:right="368" w:firstLine="284"/>
        <w:jc w:val="both"/>
        <w:rPr>
          <w:rFonts w:ascii="Arial" w:hAnsi="Arial" w:cs="Arial"/>
          <w:color w:val="000000"/>
        </w:rPr>
      </w:pPr>
    </w:p>
    <w:sectPr w:rsidR="00AE39C6" w:rsidRPr="005B28D7" w:rsidSect="004510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entium">
    <w:altName w:val="Bell MT"/>
    <w:charset w:val="00"/>
    <w:family w:val="auto"/>
    <w:pitch w:val="variable"/>
    <w:sig w:usb0="E00000FF" w:usb1="00000003" w:usb2="00000000" w:usb3="00000000" w:csb0="0000001B"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proofState w:spelling="clean" w:grammar="clean"/>
  <w:defaultTabStop w:val="720"/>
  <w:characterSpacingControl w:val="doNotCompress"/>
  <w:compat/>
  <w:rsids>
    <w:rsidRoot w:val="008F4660"/>
    <w:rsid w:val="00017265"/>
    <w:rsid w:val="00050D78"/>
    <w:rsid w:val="000B2510"/>
    <w:rsid w:val="001779DB"/>
    <w:rsid w:val="001A1ED0"/>
    <w:rsid w:val="001B417C"/>
    <w:rsid w:val="002825C9"/>
    <w:rsid w:val="002C493D"/>
    <w:rsid w:val="003D7C27"/>
    <w:rsid w:val="004275DD"/>
    <w:rsid w:val="00450F79"/>
    <w:rsid w:val="004510D0"/>
    <w:rsid w:val="00495C02"/>
    <w:rsid w:val="004A2E13"/>
    <w:rsid w:val="004B122C"/>
    <w:rsid w:val="004B2DE3"/>
    <w:rsid w:val="005B28D7"/>
    <w:rsid w:val="00610C6A"/>
    <w:rsid w:val="0067252C"/>
    <w:rsid w:val="00681BF2"/>
    <w:rsid w:val="006F1C10"/>
    <w:rsid w:val="00804D07"/>
    <w:rsid w:val="00823624"/>
    <w:rsid w:val="00886E56"/>
    <w:rsid w:val="008F4660"/>
    <w:rsid w:val="0095206E"/>
    <w:rsid w:val="009E70E6"/>
    <w:rsid w:val="00AE39C6"/>
    <w:rsid w:val="00B17E04"/>
    <w:rsid w:val="00BB78E8"/>
    <w:rsid w:val="00C97381"/>
    <w:rsid w:val="00CB35B9"/>
    <w:rsid w:val="00CF2CBC"/>
    <w:rsid w:val="00D210FD"/>
    <w:rsid w:val="00DB5D2E"/>
    <w:rsid w:val="00E760D4"/>
    <w:rsid w:val="00EB2CDF"/>
    <w:rsid w:val="00F33C0B"/>
    <w:rsid w:val="00F617E6"/>
    <w:rsid w:val="00FD4E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510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0790-EE8A-438C-B23E-7A7083C2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5</Pages>
  <Words>1842</Words>
  <Characters>9947</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Alexiou</dc:creator>
  <cp:lastModifiedBy>Βαγγέλης</cp:lastModifiedBy>
  <cp:revision>8</cp:revision>
  <dcterms:created xsi:type="dcterms:W3CDTF">2020-08-21T16:44:00Z</dcterms:created>
  <dcterms:modified xsi:type="dcterms:W3CDTF">2020-08-22T18:04:00Z</dcterms:modified>
</cp:coreProperties>
</file>